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670" w:rsidRDefault="002F6670" w:rsidP="00A80604">
      <w:pPr>
        <w:rPr>
          <w:rFonts w:ascii="Arial" w:hAnsi="Arial" w:cs="Arial"/>
          <w:b/>
          <w:color w:val="000000" w:themeColor="text1"/>
          <w:sz w:val="32"/>
          <w:szCs w:val="24"/>
          <w:u w:val="single"/>
        </w:rPr>
      </w:pPr>
    </w:p>
    <w:p w:rsidR="0055537B" w:rsidRPr="00C67981" w:rsidRDefault="002F6670" w:rsidP="00A80604">
      <w:pPr>
        <w:rPr>
          <w:rFonts w:ascii="Arial" w:hAnsi="Arial" w:cs="Arial"/>
          <w:b/>
          <w:color w:val="000000" w:themeColor="text1"/>
          <w:sz w:val="44"/>
          <w:szCs w:val="44"/>
          <w:u w:val="single"/>
        </w:rPr>
      </w:pPr>
      <w:r w:rsidRPr="00C67981">
        <w:rPr>
          <w:rFonts w:ascii="Arial" w:hAnsi="Arial" w:cs="Arial"/>
          <w:b/>
          <w:color w:val="000000" w:themeColor="text1"/>
          <w:sz w:val="44"/>
          <w:szCs w:val="44"/>
          <w:u w:val="single"/>
        </w:rPr>
        <w:t xml:space="preserve">Review of the Taxi Licensing Policy </w:t>
      </w:r>
      <w:r w:rsidR="00190DCE" w:rsidRPr="00C67981">
        <w:rPr>
          <w:rFonts w:ascii="Arial" w:hAnsi="Arial" w:cs="Arial"/>
          <w:b/>
          <w:color w:val="000000" w:themeColor="text1"/>
          <w:sz w:val="44"/>
          <w:szCs w:val="44"/>
          <w:u w:val="single"/>
        </w:rPr>
        <w:t xml:space="preserve"> - </w:t>
      </w:r>
      <w:r w:rsidR="003C3F1B" w:rsidRPr="00C67981">
        <w:rPr>
          <w:rFonts w:ascii="Arial" w:hAnsi="Arial" w:cs="Arial"/>
          <w:b/>
          <w:color w:val="000000" w:themeColor="text1"/>
          <w:sz w:val="44"/>
          <w:szCs w:val="44"/>
          <w:u w:val="single"/>
        </w:rPr>
        <w:t>Mandatory CCTV</w:t>
      </w:r>
      <w:r w:rsidR="00190DCE" w:rsidRPr="00C67981">
        <w:rPr>
          <w:rFonts w:ascii="Arial" w:hAnsi="Arial" w:cs="Arial"/>
          <w:b/>
          <w:color w:val="000000" w:themeColor="text1"/>
          <w:sz w:val="44"/>
          <w:szCs w:val="44"/>
          <w:u w:val="single"/>
        </w:rPr>
        <w:t xml:space="preserve"> </w:t>
      </w:r>
      <w:r w:rsidR="00C67981" w:rsidRPr="00C67981">
        <w:rPr>
          <w:rFonts w:ascii="Arial" w:hAnsi="Arial" w:cs="Arial"/>
          <w:noProof/>
          <w:sz w:val="44"/>
          <w:szCs w:val="44"/>
          <w:lang w:eastAsia="en-GB"/>
        </w:rPr>
        <w:drawing>
          <wp:anchor distT="0" distB="0" distL="114300" distR="114300" simplePos="0" relativeHeight="251659264" behindDoc="0" locked="1" layoutInCell="1" allowOverlap="1" wp14:anchorId="64544FF6" wp14:editId="118C6F3B">
            <wp:simplePos x="0" y="0"/>
            <wp:positionH relativeFrom="column">
              <wp:posOffset>7940040</wp:posOffset>
            </wp:positionH>
            <wp:positionV relativeFrom="page">
              <wp:posOffset>95250</wp:posOffset>
            </wp:positionV>
            <wp:extent cx="2196465" cy="27908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alphaModFix/>
                      <a:extLst>
                        <a:ext uri="{28A0092B-C50C-407E-A947-70E740481C1C}">
                          <a14:useLocalDpi xmlns:a14="http://schemas.microsoft.com/office/drawing/2010/main" val="0"/>
                        </a:ext>
                      </a:extLst>
                    </a:blip>
                    <a:stretch>
                      <a:fillRect/>
                    </a:stretch>
                  </pic:blipFill>
                  <pic:spPr bwMode="auto">
                    <a:xfrm>
                      <a:off x="0" y="0"/>
                      <a:ext cx="2196465" cy="2790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6670" w:rsidRPr="002F6670" w:rsidRDefault="002F6670" w:rsidP="00A80604">
      <w:pPr>
        <w:rPr>
          <w:rFonts w:ascii="Arial" w:hAnsi="Arial" w:cs="Arial"/>
          <w:color w:val="000000" w:themeColor="text1"/>
          <w:sz w:val="24"/>
          <w:szCs w:val="24"/>
        </w:rPr>
      </w:pPr>
    </w:p>
    <w:p w:rsidR="003C4B08" w:rsidRDefault="003C4B08" w:rsidP="00A80604">
      <w:pPr>
        <w:rPr>
          <w:rFonts w:ascii="Arial" w:hAnsi="Arial" w:cs="Arial"/>
          <w:color w:val="000000" w:themeColor="text1"/>
          <w:sz w:val="24"/>
          <w:szCs w:val="24"/>
        </w:rPr>
      </w:pPr>
    </w:p>
    <w:p w:rsidR="00C67981" w:rsidRDefault="00C67981" w:rsidP="00A80604">
      <w:pPr>
        <w:rPr>
          <w:rFonts w:ascii="Arial" w:hAnsi="Arial" w:cs="Arial"/>
          <w:color w:val="000000" w:themeColor="text1"/>
          <w:sz w:val="24"/>
          <w:szCs w:val="24"/>
        </w:rPr>
      </w:pPr>
    </w:p>
    <w:p w:rsidR="003C3F1B" w:rsidRDefault="003C3F1B" w:rsidP="002E13CE">
      <w:pPr>
        <w:autoSpaceDE w:val="0"/>
        <w:autoSpaceDN w:val="0"/>
        <w:adjustRightInd w:val="0"/>
        <w:rPr>
          <w:rFonts w:ascii="Arial" w:hAnsi="Arial" w:cs="Arial"/>
        </w:rPr>
      </w:pPr>
    </w:p>
    <w:p w:rsidR="00C67981" w:rsidRDefault="00C67981" w:rsidP="002E13CE">
      <w:pPr>
        <w:autoSpaceDE w:val="0"/>
        <w:autoSpaceDN w:val="0"/>
        <w:adjustRightInd w:val="0"/>
        <w:rPr>
          <w:rFonts w:ascii="Arial" w:hAnsi="Arial" w:cs="Arial"/>
        </w:rPr>
      </w:pPr>
    </w:p>
    <w:p w:rsidR="00C67981" w:rsidRDefault="00C67981" w:rsidP="002E13CE">
      <w:pPr>
        <w:autoSpaceDE w:val="0"/>
        <w:autoSpaceDN w:val="0"/>
        <w:adjustRightInd w:val="0"/>
        <w:rPr>
          <w:rFonts w:ascii="Arial" w:hAnsi="Arial" w:cs="Arial"/>
        </w:rPr>
      </w:pPr>
    </w:p>
    <w:p w:rsidR="00C67981" w:rsidRDefault="00C67981" w:rsidP="002E13CE">
      <w:pPr>
        <w:autoSpaceDE w:val="0"/>
        <w:autoSpaceDN w:val="0"/>
        <w:adjustRightInd w:val="0"/>
        <w:rPr>
          <w:rFonts w:ascii="Arial" w:hAnsi="Arial" w:cs="Arial"/>
        </w:rPr>
      </w:pPr>
    </w:p>
    <w:p w:rsidR="00C67981" w:rsidRDefault="00C67981" w:rsidP="002E13CE">
      <w:pPr>
        <w:autoSpaceDE w:val="0"/>
        <w:autoSpaceDN w:val="0"/>
        <w:adjustRightInd w:val="0"/>
        <w:rPr>
          <w:rFonts w:ascii="Arial" w:hAnsi="Arial" w:cs="Arial"/>
        </w:rPr>
      </w:pPr>
    </w:p>
    <w:p w:rsidR="00C67981" w:rsidRDefault="00C67981" w:rsidP="002E13CE">
      <w:pPr>
        <w:autoSpaceDE w:val="0"/>
        <w:autoSpaceDN w:val="0"/>
        <w:adjustRightInd w:val="0"/>
        <w:rPr>
          <w:rFonts w:ascii="Arial" w:hAnsi="Arial" w:cs="Arial"/>
        </w:rPr>
      </w:pPr>
    </w:p>
    <w:p w:rsidR="00C67981" w:rsidRDefault="00C67981" w:rsidP="002E13CE">
      <w:pPr>
        <w:autoSpaceDE w:val="0"/>
        <w:autoSpaceDN w:val="0"/>
        <w:adjustRightInd w:val="0"/>
        <w:rPr>
          <w:rFonts w:ascii="Arial" w:hAnsi="Arial" w:cs="Arial"/>
        </w:rPr>
      </w:pPr>
    </w:p>
    <w:p w:rsidR="00C67981" w:rsidRDefault="00C67981" w:rsidP="002E13CE">
      <w:pPr>
        <w:autoSpaceDE w:val="0"/>
        <w:autoSpaceDN w:val="0"/>
        <w:adjustRightInd w:val="0"/>
        <w:rPr>
          <w:rFonts w:ascii="Arial" w:hAnsi="Arial" w:cs="Arial"/>
        </w:rPr>
      </w:pPr>
    </w:p>
    <w:p w:rsidR="00C67981" w:rsidRDefault="00C67981" w:rsidP="002E13CE">
      <w:pPr>
        <w:autoSpaceDE w:val="0"/>
        <w:autoSpaceDN w:val="0"/>
        <w:adjustRightInd w:val="0"/>
        <w:rPr>
          <w:rFonts w:ascii="Arial" w:hAnsi="Arial" w:cs="Arial"/>
        </w:rPr>
      </w:pPr>
    </w:p>
    <w:p w:rsidR="00C67981" w:rsidRDefault="00C67981" w:rsidP="002E13CE">
      <w:pPr>
        <w:autoSpaceDE w:val="0"/>
        <w:autoSpaceDN w:val="0"/>
        <w:adjustRightInd w:val="0"/>
        <w:rPr>
          <w:rFonts w:ascii="Arial" w:hAnsi="Arial" w:cs="Arial"/>
        </w:rPr>
      </w:pPr>
    </w:p>
    <w:p w:rsidR="00D81701" w:rsidRPr="00EA7633" w:rsidRDefault="00D81701" w:rsidP="00A80604">
      <w:pPr>
        <w:rPr>
          <w:rFonts w:ascii="Arial" w:hAnsi="Arial" w:cs="Arial"/>
        </w:rPr>
      </w:pPr>
    </w:p>
    <w:p w:rsidR="009D7FDD" w:rsidRDefault="00D81701" w:rsidP="009D7FDD">
      <w:pPr>
        <w:autoSpaceDE w:val="0"/>
        <w:autoSpaceDN w:val="0"/>
        <w:adjustRightInd w:val="0"/>
        <w:rPr>
          <w:rFonts w:ascii="Arial" w:hAnsi="Arial" w:cs="Arial"/>
          <w:shd w:val="clear" w:color="auto" w:fill="FAFAFA"/>
        </w:rPr>
      </w:pPr>
      <w:r w:rsidRPr="00EA7633">
        <w:rPr>
          <w:rFonts w:ascii="Arial" w:hAnsi="Arial" w:cs="Arial"/>
          <w:shd w:val="clear" w:color="auto" w:fill="FAFAFA"/>
        </w:rPr>
        <w:t xml:space="preserve">Under Government guidance, councils are expected to consider whether they should have a local policy mandating CCTV in taxis, and SRBC wants to know the </w:t>
      </w:r>
      <w:r w:rsidR="009D7FDD" w:rsidRPr="00EA7633">
        <w:rPr>
          <w:rFonts w:ascii="Arial" w:hAnsi="Arial" w:cs="Arial"/>
          <w:shd w:val="clear" w:color="auto" w:fill="FAFAFA"/>
        </w:rPr>
        <w:t>view</w:t>
      </w:r>
      <w:r w:rsidR="009D7FDD">
        <w:rPr>
          <w:rFonts w:ascii="Arial" w:hAnsi="Arial" w:cs="Arial"/>
          <w:shd w:val="clear" w:color="auto" w:fill="FAFAFA"/>
        </w:rPr>
        <w:t>s</w:t>
      </w:r>
      <w:r w:rsidRPr="00EA7633">
        <w:rPr>
          <w:rFonts w:ascii="Arial" w:hAnsi="Arial" w:cs="Arial"/>
          <w:shd w:val="clear" w:color="auto" w:fill="FAFAFA"/>
        </w:rPr>
        <w:t xml:space="preserve"> of our trade. </w:t>
      </w:r>
    </w:p>
    <w:p w:rsidR="009D7FDD" w:rsidRDefault="009D7FDD" w:rsidP="009D7FDD">
      <w:pPr>
        <w:autoSpaceDE w:val="0"/>
        <w:autoSpaceDN w:val="0"/>
        <w:adjustRightInd w:val="0"/>
        <w:rPr>
          <w:rFonts w:ascii="Arial" w:hAnsi="Arial" w:cs="Arial"/>
          <w:shd w:val="clear" w:color="auto" w:fill="FAFAFA"/>
        </w:rPr>
      </w:pPr>
    </w:p>
    <w:p w:rsidR="009D7FDD" w:rsidRPr="00EA7633" w:rsidRDefault="009D7FDD" w:rsidP="009D7FDD">
      <w:pPr>
        <w:rPr>
          <w:rFonts w:ascii="Arial" w:hAnsi="Arial" w:cs="Arial"/>
        </w:rPr>
      </w:pPr>
      <w:r w:rsidRPr="00EA7633">
        <w:rPr>
          <w:rFonts w:ascii="Arial" w:hAnsi="Arial" w:cs="Arial"/>
          <w:color w:val="000000" w:themeColor="text1"/>
        </w:rPr>
        <w:t xml:space="preserve">On 06/09/2022 </w:t>
      </w:r>
      <w:r>
        <w:rPr>
          <w:rFonts w:ascii="Arial" w:hAnsi="Arial" w:cs="Arial"/>
          <w:color w:val="000000" w:themeColor="text1"/>
        </w:rPr>
        <w:t>m</w:t>
      </w:r>
      <w:r w:rsidRPr="00EA7633">
        <w:rPr>
          <w:rFonts w:ascii="Arial" w:hAnsi="Arial" w:cs="Arial"/>
          <w:color w:val="000000" w:themeColor="text1"/>
        </w:rPr>
        <w:t xml:space="preserve">embers of the </w:t>
      </w:r>
      <w:r w:rsidRPr="00EA7633">
        <w:rPr>
          <w:rFonts w:ascii="Arial" w:hAnsi="Arial" w:cs="Arial"/>
          <w:bCs/>
        </w:rPr>
        <w:t>Licensing and Public Safety Committee</w:t>
      </w:r>
      <w:r>
        <w:rPr>
          <w:rFonts w:ascii="Arial" w:hAnsi="Arial" w:cs="Arial"/>
          <w:bCs/>
        </w:rPr>
        <w:t>,</w:t>
      </w:r>
      <w:r w:rsidRPr="00EA7633">
        <w:rPr>
          <w:rFonts w:ascii="Arial" w:hAnsi="Arial" w:cs="Arial"/>
          <w:bCs/>
        </w:rPr>
        <w:t xml:space="preserve"> </w:t>
      </w:r>
      <w:r>
        <w:rPr>
          <w:rFonts w:ascii="Arial" w:hAnsi="Arial" w:cs="Arial"/>
          <w:bCs/>
        </w:rPr>
        <w:t>a</w:t>
      </w:r>
      <w:r w:rsidRPr="00EA7633">
        <w:rPr>
          <w:rFonts w:ascii="Arial" w:hAnsi="Arial" w:cs="Arial"/>
          <w:bCs/>
        </w:rPr>
        <w:t>greed the</w:t>
      </w:r>
      <w:r w:rsidRPr="00EA7633">
        <w:rPr>
          <w:rFonts w:ascii="Arial" w:hAnsi="Arial" w:cs="Arial"/>
          <w:b/>
          <w:bCs/>
        </w:rPr>
        <w:t xml:space="preserve"> </w:t>
      </w:r>
      <w:r w:rsidRPr="00EA7633">
        <w:rPr>
          <w:rFonts w:ascii="Arial" w:hAnsi="Arial" w:cs="Arial"/>
        </w:rPr>
        <w:t xml:space="preserve">licensing section undertake a consultation exercise with stakeholders on the proposed mandatory policy on CCTV. </w:t>
      </w:r>
      <w:hyperlink r:id="rId7" w:history="1">
        <w:r w:rsidRPr="00EA7633">
          <w:rPr>
            <w:rStyle w:val="Hyperlink"/>
            <w:rFonts w:ascii="Arial" w:hAnsi="Arial" w:cs="Arial"/>
          </w:rPr>
          <w:t>CCTV Policy - Committee Report.pdf (moderngov.co.uk)</w:t>
        </w:r>
      </w:hyperlink>
    </w:p>
    <w:p w:rsidR="00342D5C" w:rsidRDefault="00342D5C" w:rsidP="00A80604">
      <w:pPr>
        <w:rPr>
          <w:rFonts w:ascii="Arial" w:hAnsi="Arial" w:cs="Arial"/>
          <w:shd w:val="clear" w:color="auto" w:fill="FAFAFA"/>
        </w:rPr>
      </w:pPr>
    </w:p>
    <w:p w:rsidR="00342D5C" w:rsidRDefault="00342D5C" w:rsidP="00A80604">
      <w:pPr>
        <w:rPr>
          <w:rFonts w:ascii="Arial" w:hAnsi="Arial" w:cs="Arial"/>
          <w:shd w:val="clear" w:color="auto" w:fill="FAFAFA"/>
        </w:rPr>
      </w:pPr>
      <w:r>
        <w:rPr>
          <w:rFonts w:ascii="Arial" w:hAnsi="Arial" w:cs="Arial"/>
          <w:shd w:val="clear" w:color="auto" w:fill="FAFAFA"/>
        </w:rPr>
        <w:t>T</w:t>
      </w:r>
      <w:r w:rsidRPr="00342D5C">
        <w:rPr>
          <w:rFonts w:ascii="Arial" w:hAnsi="Arial" w:cs="Arial"/>
          <w:shd w:val="clear" w:color="auto" w:fill="FAFAFA"/>
        </w:rPr>
        <w:t>here are many factors that need to be considered to ensure the design, specification and operation of any CCTV system is proportionate, justified and pragmatic. Therefore, any decision to mandate CCTV in licensed vehicles cannot be made lightly or quickly.</w:t>
      </w:r>
    </w:p>
    <w:p w:rsidR="00342D5C" w:rsidRDefault="00342D5C" w:rsidP="00A80604">
      <w:pPr>
        <w:rPr>
          <w:rFonts w:ascii="Arial" w:hAnsi="Arial" w:cs="Arial"/>
          <w:shd w:val="clear" w:color="auto" w:fill="FAFAFA"/>
        </w:rPr>
      </w:pPr>
    </w:p>
    <w:p w:rsidR="00342D5C" w:rsidRDefault="00342D5C" w:rsidP="00A80604">
      <w:pPr>
        <w:rPr>
          <w:rFonts w:ascii="Arial" w:hAnsi="Arial" w:cs="Arial"/>
          <w:shd w:val="clear" w:color="auto" w:fill="FAFAFA"/>
        </w:rPr>
      </w:pPr>
      <w:r w:rsidRPr="00342D5C">
        <w:rPr>
          <w:rFonts w:ascii="Arial" w:hAnsi="Arial" w:cs="Arial"/>
          <w:shd w:val="clear" w:color="auto" w:fill="FAFAFA"/>
        </w:rPr>
        <w:t>Firstly, the Council wants to understand if there are local circumstances which indicate that the mandatory installation of CCTV in licensed vehicles would have either a positive or an adverse net effect on the safety of Hackney Carriage and Private Hire Vehicle users, including children or vulnerable adults, and taking into account potential privacy issues.</w:t>
      </w:r>
    </w:p>
    <w:p w:rsidR="002F6670" w:rsidRPr="00EA7633" w:rsidRDefault="002F6670" w:rsidP="00A80604">
      <w:pPr>
        <w:rPr>
          <w:rFonts w:ascii="Arial" w:hAnsi="Arial" w:cs="Arial"/>
          <w:color w:val="000000" w:themeColor="text1"/>
        </w:rPr>
      </w:pPr>
    </w:p>
    <w:p w:rsidR="002F6670" w:rsidRPr="00EA7633" w:rsidRDefault="001117E5" w:rsidP="00A80604">
      <w:pPr>
        <w:rPr>
          <w:rFonts w:ascii="Arial" w:hAnsi="Arial" w:cs="Arial"/>
          <w:color w:val="000000" w:themeColor="text1"/>
        </w:rPr>
      </w:pPr>
      <w:r w:rsidRPr="00EA7633">
        <w:rPr>
          <w:rFonts w:ascii="Arial" w:hAnsi="Arial" w:cs="Arial"/>
          <w:color w:val="000000" w:themeColor="text1"/>
        </w:rPr>
        <w:t>Accordingly,</w:t>
      </w:r>
      <w:r w:rsidR="00533756" w:rsidRPr="00EA7633">
        <w:rPr>
          <w:rFonts w:ascii="Arial" w:hAnsi="Arial" w:cs="Arial"/>
          <w:color w:val="000000" w:themeColor="text1"/>
        </w:rPr>
        <w:t xml:space="preserve"> we welcome feedback</w:t>
      </w:r>
      <w:r w:rsidR="002F6670" w:rsidRPr="00EA7633">
        <w:rPr>
          <w:rFonts w:ascii="Arial" w:hAnsi="Arial" w:cs="Arial"/>
          <w:color w:val="000000" w:themeColor="text1"/>
        </w:rPr>
        <w:t xml:space="preserve"> and </w:t>
      </w:r>
      <w:r w:rsidR="00533756" w:rsidRPr="00EA7633">
        <w:rPr>
          <w:rFonts w:ascii="Arial" w:hAnsi="Arial" w:cs="Arial"/>
          <w:color w:val="000000" w:themeColor="text1"/>
        </w:rPr>
        <w:t>any supporting evidence</w:t>
      </w:r>
      <w:r w:rsidRPr="00EA7633">
        <w:rPr>
          <w:rFonts w:ascii="Arial" w:hAnsi="Arial" w:cs="Arial"/>
          <w:color w:val="000000" w:themeColor="text1"/>
        </w:rPr>
        <w:t xml:space="preserve">, </w:t>
      </w:r>
      <w:r w:rsidR="002F6670" w:rsidRPr="00EA7633">
        <w:rPr>
          <w:rFonts w:ascii="Arial" w:hAnsi="Arial" w:cs="Arial"/>
          <w:color w:val="000000" w:themeColor="text1"/>
        </w:rPr>
        <w:t>in order that the council may take into account any views expressed.</w:t>
      </w:r>
    </w:p>
    <w:p w:rsidR="001117E5" w:rsidRPr="00EA7633" w:rsidRDefault="001117E5" w:rsidP="00A80604">
      <w:pPr>
        <w:rPr>
          <w:rFonts w:ascii="Arial" w:hAnsi="Arial" w:cs="Arial"/>
          <w:color w:val="000000" w:themeColor="text1"/>
        </w:rPr>
      </w:pPr>
    </w:p>
    <w:p w:rsidR="001117E5" w:rsidRPr="00EA7633" w:rsidRDefault="001117E5" w:rsidP="00A80604">
      <w:pPr>
        <w:rPr>
          <w:rFonts w:ascii="Arial" w:hAnsi="Arial" w:cs="Arial"/>
          <w:color w:val="000000" w:themeColor="text1"/>
        </w:rPr>
      </w:pPr>
      <w:r w:rsidRPr="00EA7633">
        <w:rPr>
          <w:rFonts w:ascii="Arial" w:hAnsi="Arial" w:cs="Arial"/>
          <w:color w:val="000000" w:themeColor="text1"/>
        </w:rPr>
        <w:t xml:space="preserve">This document can be emailed back via </w:t>
      </w:r>
      <w:hyperlink r:id="rId8" w:history="1">
        <w:r w:rsidR="00FD4170" w:rsidRPr="00EA7633">
          <w:rPr>
            <w:rStyle w:val="Hyperlink"/>
            <w:rFonts w:ascii="Arial" w:hAnsi="Arial" w:cs="Arial"/>
          </w:rPr>
          <w:t>Licensing</w:t>
        </w:r>
      </w:hyperlink>
      <w:r w:rsidR="00FD4170" w:rsidRPr="00EA7633">
        <w:rPr>
          <w:rStyle w:val="Hyperlink"/>
          <w:rFonts w:ascii="Arial" w:hAnsi="Arial" w:cs="Arial"/>
        </w:rPr>
        <w:t>@southribble.gov.uk</w:t>
      </w:r>
      <w:r w:rsidRPr="00EA7633">
        <w:rPr>
          <w:rFonts w:ascii="Arial" w:hAnsi="Arial" w:cs="Arial"/>
          <w:color w:val="000000" w:themeColor="text1"/>
        </w:rPr>
        <w:t xml:space="preserve"> </w:t>
      </w:r>
      <w:r w:rsidR="00533756" w:rsidRPr="00EA7633">
        <w:rPr>
          <w:rFonts w:ascii="Arial" w:hAnsi="Arial" w:cs="Arial"/>
          <w:color w:val="000000" w:themeColor="text1"/>
        </w:rPr>
        <w:t xml:space="preserve">or posted to </w:t>
      </w:r>
      <w:r w:rsidR="00533756" w:rsidRPr="00EA7633">
        <w:rPr>
          <w:rFonts w:ascii="Arial" w:hAnsi="Arial" w:cs="Arial"/>
          <w:i/>
          <w:color w:val="000000" w:themeColor="text1"/>
        </w:rPr>
        <w:t xml:space="preserve">Licensing, Civic Centre, </w:t>
      </w:r>
      <w:r w:rsidR="00FD4170" w:rsidRPr="00EA7633">
        <w:rPr>
          <w:rFonts w:ascii="Arial" w:hAnsi="Arial" w:cs="Arial"/>
          <w:i/>
          <w:color w:val="000000" w:themeColor="text1"/>
        </w:rPr>
        <w:t xml:space="preserve">West Paddock, Leyland, PR25 1DH </w:t>
      </w:r>
      <w:r w:rsidRPr="00EA7633">
        <w:rPr>
          <w:rFonts w:ascii="Arial" w:hAnsi="Arial" w:cs="Arial"/>
          <w:color w:val="000000" w:themeColor="text1"/>
        </w:rPr>
        <w:t xml:space="preserve">prior to the </w:t>
      </w:r>
      <w:r w:rsidR="00533756" w:rsidRPr="00EA7633">
        <w:rPr>
          <w:rFonts w:ascii="Arial" w:hAnsi="Arial" w:cs="Arial"/>
          <w:color w:val="000000" w:themeColor="text1"/>
        </w:rPr>
        <w:t>end of the</w:t>
      </w:r>
      <w:r w:rsidR="003C3F1B" w:rsidRPr="00EA7633">
        <w:rPr>
          <w:rFonts w:ascii="Arial" w:hAnsi="Arial" w:cs="Arial"/>
          <w:color w:val="000000" w:themeColor="text1"/>
        </w:rPr>
        <w:t>………………………….</w:t>
      </w:r>
    </w:p>
    <w:p w:rsidR="008548FB" w:rsidRDefault="008548FB" w:rsidP="00A80604">
      <w:pPr>
        <w:rPr>
          <w:rFonts w:ascii="Arial" w:hAnsi="Arial" w:cs="Arial"/>
          <w:color w:val="000000" w:themeColor="text1"/>
        </w:rPr>
      </w:pPr>
    </w:p>
    <w:p w:rsidR="009D7FDD" w:rsidRDefault="009D7FDD" w:rsidP="00A80604">
      <w:pPr>
        <w:rPr>
          <w:rFonts w:ascii="Arial" w:hAnsi="Arial" w:cs="Arial"/>
          <w:color w:val="000000" w:themeColor="text1"/>
        </w:rPr>
      </w:pPr>
    </w:p>
    <w:p w:rsidR="009D7FDD" w:rsidRDefault="009D7FDD" w:rsidP="00A80604">
      <w:pPr>
        <w:rPr>
          <w:rFonts w:ascii="Arial" w:hAnsi="Arial" w:cs="Arial"/>
          <w:color w:val="000000" w:themeColor="text1"/>
        </w:rPr>
      </w:pPr>
    </w:p>
    <w:p w:rsidR="009D7FDD" w:rsidRPr="00EA7633" w:rsidRDefault="009D7FDD" w:rsidP="00A80604">
      <w:pPr>
        <w:rPr>
          <w:rFonts w:ascii="Arial" w:hAnsi="Arial" w:cs="Arial"/>
          <w:color w:val="000000" w:themeColor="text1"/>
        </w:rPr>
      </w:pPr>
    </w:p>
    <w:p w:rsidR="008B3F07" w:rsidRDefault="008B3F07" w:rsidP="00A80604">
      <w:pPr>
        <w:rPr>
          <w:rFonts w:ascii="Arial" w:hAnsi="Arial" w:cs="Arial"/>
          <w:color w:val="000000" w:themeColor="text1"/>
        </w:rPr>
      </w:pPr>
    </w:p>
    <w:p w:rsidR="004B0CF3" w:rsidRDefault="004B0CF3" w:rsidP="00A80604">
      <w:pPr>
        <w:rPr>
          <w:rFonts w:ascii="Arial" w:hAnsi="Arial" w:cs="Arial"/>
          <w:color w:val="000000" w:themeColor="text1"/>
        </w:rPr>
      </w:pPr>
    </w:p>
    <w:p w:rsidR="004B0CF3" w:rsidRDefault="004B0CF3" w:rsidP="00A80604">
      <w:pPr>
        <w:rPr>
          <w:rFonts w:ascii="Arial" w:hAnsi="Arial" w:cs="Arial"/>
          <w:color w:val="000000" w:themeColor="text1"/>
        </w:rPr>
      </w:pPr>
    </w:p>
    <w:p w:rsidR="004B0CF3" w:rsidRDefault="004B0CF3" w:rsidP="00A80604">
      <w:pPr>
        <w:rPr>
          <w:rFonts w:ascii="Arial" w:hAnsi="Arial" w:cs="Arial"/>
          <w:color w:val="000000" w:themeColor="text1"/>
        </w:rPr>
      </w:pPr>
    </w:p>
    <w:p w:rsidR="004B0CF3" w:rsidRDefault="004B0CF3" w:rsidP="00A80604">
      <w:pPr>
        <w:rPr>
          <w:rFonts w:ascii="Arial" w:hAnsi="Arial" w:cs="Arial"/>
          <w:color w:val="000000" w:themeColor="text1"/>
        </w:rPr>
      </w:pPr>
    </w:p>
    <w:p w:rsidR="004B0CF3" w:rsidRPr="00EA7633" w:rsidRDefault="004B0CF3" w:rsidP="00A80604">
      <w:pPr>
        <w:rPr>
          <w:rFonts w:ascii="Arial" w:hAnsi="Arial" w:cs="Arial"/>
          <w:color w:val="000000" w:themeColor="text1"/>
        </w:rPr>
      </w:pPr>
    </w:p>
    <w:tbl>
      <w:tblPr>
        <w:tblStyle w:val="TableGrid"/>
        <w:tblW w:w="0" w:type="auto"/>
        <w:tblInd w:w="0" w:type="dxa"/>
        <w:tblLook w:val="04A0" w:firstRow="1" w:lastRow="0" w:firstColumn="1" w:lastColumn="0" w:noHBand="0" w:noVBand="1"/>
        <w:tblDescription w:val="Table to be completed with the respodent's details"/>
      </w:tblPr>
      <w:tblGrid>
        <w:gridCol w:w="7083"/>
        <w:gridCol w:w="8216"/>
      </w:tblGrid>
      <w:tr w:rsidR="008548FB" w:rsidRPr="00EA7633" w:rsidTr="00CC5E27">
        <w:trPr>
          <w:tblHeader/>
        </w:trPr>
        <w:tc>
          <w:tcPr>
            <w:tcW w:w="15299" w:type="dxa"/>
            <w:gridSpan w:val="2"/>
            <w:shd w:val="clear" w:color="auto" w:fill="A6A6A6" w:themeFill="background1" w:themeFillShade="A6"/>
          </w:tcPr>
          <w:p w:rsidR="008548FB" w:rsidRPr="00EA7633" w:rsidRDefault="008548FB" w:rsidP="00CC5E27">
            <w:pPr>
              <w:rPr>
                <w:rFonts w:ascii="Arial" w:hAnsi="Arial" w:cs="Arial"/>
                <w:b/>
                <w:color w:val="000000" w:themeColor="text1"/>
              </w:rPr>
            </w:pPr>
            <w:r w:rsidRPr="00EA7633">
              <w:rPr>
                <w:rFonts w:ascii="Arial" w:hAnsi="Arial" w:cs="Arial"/>
                <w:b/>
                <w:color w:val="000000" w:themeColor="text1"/>
              </w:rPr>
              <w:t>Respondent details</w:t>
            </w:r>
          </w:p>
          <w:p w:rsidR="008548FB" w:rsidRPr="00EA7633" w:rsidRDefault="008548FB" w:rsidP="00CC5E27">
            <w:pPr>
              <w:rPr>
                <w:rFonts w:ascii="Arial" w:hAnsi="Arial" w:cs="Arial"/>
                <w:color w:val="000000" w:themeColor="text1"/>
              </w:rPr>
            </w:pPr>
          </w:p>
        </w:tc>
      </w:tr>
      <w:tr w:rsidR="008548FB" w:rsidRPr="00EA7633" w:rsidTr="00CC5E27">
        <w:trPr>
          <w:trHeight w:val="298"/>
        </w:trPr>
        <w:tc>
          <w:tcPr>
            <w:tcW w:w="7083" w:type="dxa"/>
            <w:shd w:val="clear" w:color="auto" w:fill="D9D9D9" w:themeFill="background1" w:themeFillShade="D9"/>
          </w:tcPr>
          <w:p w:rsidR="008548FB" w:rsidRDefault="008548FB" w:rsidP="00CC5E27">
            <w:pPr>
              <w:rPr>
                <w:rFonts w:ascii="Arial" w:hAnsi="Arial" w:cs="Arial"/>
                <w:b/>
                <w:color w:val="000000" w:themeColor="text1"/>
              </w:rPr>
            </w:pPr>
            <w:r w:rsidRPr="00EA7633">
              <w:rPr>
                <w:rFonts w:ascii="Arial" w:hAnsi="Arial" w:cs="Arial"/>
                <w:b/>
                <w:color w:val="000000" w:themeColor="text1"/>
              </w:rPr>
              <w:t>Q1 – Name:</w:t>
            </w:r>
          </w:p>
          <w:p w:rsidR="004B0CF3" w:rsidRDefault="004B0CF3" w:rsidP="00CC5E27">
            <w:pPr>
              <w:rPr>
                <w:rFonts w:ascii="Arial" w:hAnsi="Arial" w:cs="Arial"/>
                <w:b/>
                <w:color w:val="000000" w:themeColor="text1"/>
              </w:rPr>
            </w:pPr>
          </w:p>
          <w:p w:rsidR="004B0CF3" w:rsidRPr="00EA7633" w:rsidRDefault="004B0CF3" w:rsidP="00CC5E27">
            <w:pPr>
              <w:rPr>
                <w:rFonts w:ascii="Arial" w:hAnsi="Arial" w:cs="Arial"/>
                <w:b/>
                <w:color w:val="000000" w:themeColor="text1"/>
              </w:rPr>
            </w:pPr>
          </w:p>
        </w:tc>
        <w:tc>
          <w:tcPr>
            <w:tcW w:w="8216" w:type="dxa"/>
          </w:tcPr>
          <w:p w:rsidR="008548FB" w:rsidRPr="00EA7633" w:rsidRDefault="008548FB" w:rsidP="00CC5E27">
            <w:pPr>
              <w:rPr>
                <w:rFonts w:ascii="Arial" w:hAnsi="Arial" w:cs="Arial"/>
                <w:color w:val="000000" w:themeColor="text1"/>
              </w:rPr>
            </w:pPr>
          </w:p>
          <w:p w:rsidR="008548FB" w:rsidRPr="00EA7633" w:rsidRDefault="008548FB" w:rsidP="00CC5E27">
            <w:pPr>
              <w:rPr>
                <w:rFonts w:ascii="Arial" w:hAnsi="Arial" w:cs="Arial"/>
                <w:color w:val="000000" w:themeColor="text1"/>
              </w:rPr>
            </w:pPr>
          </w:p>
        </w:tc>
      </w:tr>
      <w:tr w:rsidR="008548FB" w:rsidRPr="00EA7633" w:rsidTr="00CC5E27">
        <w:trPr>
          <w:trHeight w:val="58"/>
        </w:trPr>
        <w:tc>
          <w:tcPr>
            <w:tcW w:w="7083" w:type="dxa"/>
            <w:shd w:val="clear" w:color="auto" w:fill="D9D9D9" w:themeFill="background1" w:themeFillShade="D9"/>
          </w:tcPr>
          <w:p w:rsidR="008548FB" w:rsidRDefault="008548FB" w:rsidP="00CC5E27">
            <w:pPr>
              <w:rPr>
                <w:rFonts w:ascii="Arial" w:hAnsi="Arial" w:cs="Arial"/>
                <w:b/>
                <w:color w:val="000000" w:themeColor="text1"/>
              </w:rPr>
            </w:pPr>
            <w:r w:rsidRPr="00EA7633">
              <w:rPr>
                <w:rFonts w:ascii="Arial" w:hAnsi="Arial" w:cs="Arial"/>
                <w:b/>
                <w:color w:val="000000" w:themeColor="text1"/>
              </w:rPr>
              <w:t>Q2 – Company/organisation or capacity in which you are responding</w:t>
            </w:r>
          </w:p>
          <w:p w:rsidR="004B0CF3" w:rsidRPr="00EA7633" w:rsidRDefault="004B0CF3" w:rsidP="00CC5E27">
            <w:pPr>
              <w:rPr>
                <w:rFonts w:ascii="Arial" w:hAnsi="Arial" w:cs="Arial"/>
                <w:b/>
                <w:color w:val="000000" w:themeColor="text1"/>
              </w:rPr>
            </w:pPr>
          </w:p>
        </w:tc>
        <w:tc>
          <w:tcPr>
            <w:tcW w:w="8216" w:type="dxa"/>
          </w:tcPr>
          <w:p w:rsidR="008548FB" w:rsidRPr="00EA7633" w:rsidRDefault="008548FB" w:rsidP="00CC5E27">
            <w:pPr>
              <w:rPr>
                <w:rFonts w:ascii="Arial" w:hAnsi="Arial" w:cs="Arial"/>
                <w:color w:val="000000" w:themeColor="text1"/>
              </w:rPr>
            </w:pPr>
          </w:p>
          <w:p w:rsidR="008548FB" w:rsidRPr="00EA7633" w:rsidRDefault="008548FB" w:rsidP="00CC5E27">
            <w:pPr>
              <w:rPr>
                <w:rFonts w:ascii="Arial" w:hAnsi="Arial" w:cs="Arial"/>
                <w:color w:val="000000" w:themeColor="text1"/>
              </w:rPr>
            </w:pPr>
          </w:p>
        </w:tc>
      </w:tr>
      <w:tr w:rsidR="008548FB" w:rsidRPr="00EA7633" w:rsidTr="00CC5E27">
        <w:trPr>
          <w:trHeight w:val="581"/>
        </w:trPr>
        <w:tc>
          <w:tcPr>
            <w:tcW w:w="7083" w:type="dxa"/>
            <w:shd w:val="clear" w:color="auto" w:fill="D9D9D9" w:themeFill="background1" w:themeFillShade="D9"/>
          </w:tcPr>
          <w:p w:rsidR="008548FB" w:rsidRDefault="008548FB" w:rsidP="00CC5E27">
            <w:pPr>
              <w:rPr>
                <w:rFonts w:ascii="Arial" w:hAnsi="Arial" w:cs="Arial"/>
                <w:b/>
                <w:color w:val="000000" w:themeColor="text1"/>
              </w:rPr>
            </w:pPr>
            <w:r w:rsidRPr="00EA7633">
              <w:rPr>
                <w:rFonts w:ascii="Arial" w:hAnsi="Arial" w:cs="Arial"/>
                <w:b/>
                <w:color w:val="000000" w:themeColor="text1"/>
              </w:rPr>
              <w:t>Q3 – Are you happy to be contacted about your response if needed?</w:t>
            </w:r>
          </w:p>
          <w:p w:rsidR="004B0CF3" w:rsidRPr="00EA7633" w:rsidRDefault="004B0CF3" w:rsidP="00CC5E27">
            <w:pPr>
              <w:rPr>
                <w:rFonts w:ascii="Arial" w:hAnsi="Arial" w:cs="Arial"/>
                <w:b/>
                <w:color w:val="000000" w:themeColor="text1"/>
              </w:rPr>
            </w:pPr>
          </w:p>
        </w:tc>
        <w:tc>
          <w:tcPr>
            <w:tcW w:w="8216" w:type="dxa"/>
          </w:tcPr>
          <w:p w:rsidR="008548FB" w:rsidRPr="00EA7633" w:rsidRDefault="004B0CF3" w:rsidP="00CC5E27">
            <w:pPr>
              <w:rPr>
                <w:rFonts w:ascii="Arial" w:hAnsi="Arial" w:cs="Arial"/>
                <w:color w:val="000000" w:themeColor="text1"/>
              </w:rPr>
            </w:pPr>
            <w:r w:rsidRPr="004B0CF3">
              <w:rPr>
                <w:rFonts w:ascii="Arial" w:hAnsi="Arial" w:cs="Arial"/>
                <w:color w:val="000000" w:themeColor="text1"/>
              </w:rPr>
              <w:t xml:space="preserve">Yes </w:t>
            </w:r>
            <w:r w:rsidRPr="004B0CF3">
              <w:rPr>
                <w:rFonts w:ascii="Arial" w:hAnsi="Arial" w:cs="Arial"/>
                <w:color w:val="000000" w:themeColor="text1"/>
              </w:rPr>
              <w:t>No</w:t>
            </w:r>
          </w:p>
        </w:tc>
      </w:tr>
      <w:tr w:rsidR="008548FB" w:rsidRPr="00EA7633" w:rsidTr="004B0CF3">
        <w:trPr>
          <w:trHeight w:val="2096"/>
        </w:trPr>
        <w:tc>
          <w:tcPr>
            <w:tcW w:w="7083" w:type="dxa"/>
            <w:shd w:val="clear" w:color="auto" w:fill="D9D9D9" w:themeFill="background1" w:themeFillShade="D9"/>
          </w:tcPr>
          <w:p w:rsidR="00EA7633" w:rsidRPr="00EA7633" w:rsidRDefault="008548FB" w:rsidP="00CC5E27">
            <w:pPr>
              <w:rPr>
                <w:rFonts w:ascii="Arial" w:hAnsi="Arial" w:cs="Arial"/>
                <w:b/>
                <w:color w:val="000000" w:themeColor="text1"/>
              </w:rPr>
            </w:pPr>
            <w:r w:rsidRPr="00EA7633">
              <w:rPr>
                <w:rFonts w:ascii="Arial" w:hAnsi="Arial" w:cs="Arial"/>
                <w:b/>
                <w:color w:val="000000" w:themeColor="text1"/>
              </w:rPr>
              <w:t>Q4 – If yes to Q3, please provide contact details</w:t>
            </w:r>
          </w:p>
        </w:tc>
        <w:tc>
          <w:tcPr>
            <w:tcW w:w="8216" w:type="dxa"/>
          </w:tcPr>
          <w:p w:rsidR="008548FB" w:rsidRPr="00EA7633" w:rsidRDefault="008548FB" w:rsidP="00CC5E27">
            <w:pPr>
              <w:rPr>
                <w:rFonts w:ascii="Arial" w:hAnsi="Arial" w:cs="Arial"/>
                <w:color w:val="000000" w:themeColor="text1"/>
              </w:rPr>
            </w:pPr>
          </w:p>
          <w:p w:rsidR="008548FB" w:rsidRPr="00EA7633" w:rsidRDefault="008548FB" w:rsidP="00CC5E27">
            <w:pPr>
              <w:rPr>
                <w:rFonts w:ascii="Arial" w:hAnsi="Arial" w:cs="Arial"/>
                <w:color w:val="000000" w:themeColor="text1"/>
              </w:rPr>
            </w:pPr>
          </w:p>
          <w:p w:rsidR="008548FB" w:rsidRPr="00EA7633" w:rsidRDefault="008548FB" w:rsidP="00CC5E27">
            <w:pPr>
              <w:rPr>
                <w:rFonts w:ascii="Arial" w:hAnsi="Arial" w:cs="Arial"/>
                <w:color w:val="000000" w:themeColor="text1"/>
              </w:rPr>
            </w:pPr>
          </w:p>
          <w:p w:rsidR="008548FB" w:rsidRPr="00EA7633" w:rsidRDefault="008548FB" w:rsidP="00CC5E27">
            <w:pPr>
              <w:rPr>
                <w:rFonts w:ascii="Arial" w:hAnsi="Arial" w:cs="Arial"/>
                <w:color w:val="000000" w:themeColor="text1"/>
              </w:rPr>
            </w:pPr>
          </w:p>
          <w:p w:rsidR="008548FB" w:rsidRPr="00EA7633" w:rsidRDefault="008548FB" w:rsidP="00CC5E27">
            <w:pPr>
              <w:rPr>
                <w:rFonts w:ascii="Arial" w:hAnsi="Arial" w:cs="Arial"/>
                <w:color w:val="000000" w:themeColor="text1"/>
              </w:rPr>
            </w:pPr>
          </w:p>
          <w:p w:rsidR="008548FB" w:rsidRPr="00EA7633" w:rsidRDefault="008548FB" w:rsidP="00CC5E27">
            <w:pPr>
              <w:rPr>
                <w:rFonts w:ascii="Arial" w:hAnsi="Arial" w:cs="Arial"/>
                <w:color w:val="000000" w:themeColor="text1"/>
              </w:rPr>
            </w:pPr>
          </w:p>
          <w:p w:rsidR="008548FB" w:rsidRPr="00EA7633" w:rsidRDefault="008548FB" w:rsidP="00CC5E27">
            <w:pPr>
              <w:rPr>
                <w:rFonts w:ascii="Arial" w:hAnsi="Arial" w:cs="Arial"/>
                <w:color w:val="000000" w:themeColor="text1"/>
              </w:rPr>
            </w:pPr>
          </w:p>
          <w:p w:rsidR="008548FB" w:rsidRPr="00EA7633" w:rsidRDefault="008548FB" w:rsidP="00CC5E27">
            <w:pPr>
              <w:rPr>
                <w:rFonts w:ascii="Arial" w:hAnsi="Arial" w:cs="Arial"/>
                <w:color w:val="000000" w:themeColor="text1"/>
              </w:rPr>
            </w:pPr>
          </w:p>
        </w:tc>
      </w:tr>
    </w:tbl>
    <w:p w:rsidR="00EA7633" w:rsidRDefault="00EA7633" w:rsidP="00A80604">
      <w:pPr>
        <w:rPr>
          <w:rFonts w:ascii="Arial" w:hAnsi="Arial" w:cs="Arial"/>
          <w:color w:val="000000" w:themeColor="text1"/>
        </w:rPr>
      </w:pPr>
    </w:p>
    <w:p w:rsidR="009D7FDD" w:rsidRDefault="009D7FDD" w:rsidP="00A80604">
      <w:pPr>
        <w:rPr>
          <w:rFonts w:ascii="Arial" w:hAnsi="Arial" w:cs="Arial"/>
          <w:color w:val="000000" w:themeColor="text1"/>
        </w:rPr>
      </w:pPr>
    </w:p>
    <w:p w:rsidR="00C67981" w:rsidRDefault="00C67981" w:rsidP="00A80604">
      <w:pPr>
        <w:rPr>
          <w:rFonts w:ascii="Arial" w:hAnsi="Arial" w:cs="Arial"/>
          <w:color w:val="000000" w:themeColor="text1"/>
        </w:rPr>
      </w:pPr>
    </w:p>
    <w:p w:rsidR="00C67981" w:rsidRDefault="00C67981" w:rsidP="00A80604">
      <w:pPr>
        <w:rPr>
          <w:rFonts w:ascii="Arial" w:hAnsi="Arial" w:cs="Arial"/>
          <w:color w:val="000000" w:themeColor="text1"/>
        </w:rPr>
      </w:pPr>
    </w:p>
    <w:p w:rsidR="004B0CF3" w:rsidRDefault="004B0CF3" w:rsidP="00A80604">
      <w:pPr>
        <w:rPr>
          <w:rFonts w:ascii="Arial" w:hAnsi="Arial" w:cs="Arial"/>
          <w:color w:val="000000" w:themeColor="text1"/>
        </w:rPr>
      </w:pPr>
    </w:p>
    <w:p w:rsidR="00C67981" w:rsidRDefault="00C67981" w:rsidP="00A80604">
      <w:pPr>
        <w:rPr>
          <w:rFonts w:ascii="Arial" w:hAnsi="Arial" w:cs="Arial"/>
          <w:color w:val="000000" w:themeColor="text1"/>
        </w:rPr>
      </w:pPr>
    </w:p>
    <w:p w:rsidR="00C67981" w:rsidRDefault="00C67981" w:rsidP="00A80604">
      <w:pPr>
        <w:rPr>
          <w:rFonts w:ascii="Arial" w:hAnsi="Arial" w:cs="Arial"/>
          <w:color w:val="000000" w:themeColor="text1"/>
        </w:rPr>
      </w:pPr>
    </w:p>
    <w:p w:rsidR="00C67981" w:rsidRDefault="00C67981" w:rsidP="00A80604">
      <w:pPr>
        <w:rPr>
          <w:rFonts w:ascii="Arial" w:hAnsi="Arial" w:cs="Arial"/>
          <w:color w:val="000000" w:themeColor="text1"/>
        </w:rPr>
      </w:pPr>
    </w:p>
    <w:p w:rsidR="00C67981" w:rsidRDefault="00C67981" w:rsidP="00A80604">
      <w:pPr>
        <w:rPr>
          <w:rFonts w:ascii="Arial" w:hAnsi="Arial" w:cs="Arial"/>
          <w:color w:val="000000" w:themeColor="text1"/>
        </w:rPr>
      </w:pPr>
    </w:p>
    <w:p w:rsidR="00C67981" w:rsidRDefault="00C67981" w:rsidP="00A80604">
      <w:pPr>
        <w:rPr>
          <w:rFonts w:ascii="Arial" w:hAnsi="Arial" w:cs="Arial"/>
          <w:color w:val="000000" w:themeColor="text1"/>
        </w:rPr>
      </w:pPr>
    </w:p>
    <w:p w:rsidR="00C67981" w:rsidRDefault="00C67981" w:rsidP="00A80604">
      <w:pPr>
        <w:rPr>
          <w:rFonts w:ascii="Arial" w:hAnsi="Arial" w:cs="Arial"/>
          <w:color w:val="000000" w:themeColor="text1"/>
        </w:rPr>
      </w:pPr>
    </w:p>
    <w:p w:rsidR="00C67981" w:rsidRDefault="00C67981" w:rsidP="00A80604">
      <w:pPr>
        <w:rPr>
          <w:rFonts w:ascii="Arial" w:hAnsi="Arial" w:cs="Arial"/>
          <w:color w:val="000000" w:themeColor="text1"/>
        </w:rPr>
      </w:pPr>
    </w:p>
    <w:p w:rsidR="00C67981" w:rsidRDefault="00C67981" w:rsidP="00A80604">
      <w:pPr>
        <w:rPr>
          <w:rFonts w:ascii="Arial" w:hAnsi="Arial" w:cs="Arial"/>
          <w:color w:val="000000" w:themeColor="text1"/>
        </w:rPr>
      </w:pPr>
    </w:p>
    <w:p w:rsidR="00C67981" w:rsidRDefault="00C67981" w:rsidP="00A80604">
      <w:pPr>
        <w:rPr>
          <w:rFonts w:ascii="Arial" w:hAnsi="Arial" w:cs="Arial"/>
          <w:color w:val="000000" w:themeColor="text1"/>
        </w:rPr>
      </w:pPr>
    </w:p>
    <w:p w:rsidR="00C67981" w:rsidRDefault="00C67981" w:rsidP="00A80604">
      <w:pPr>
        <w:rPr>
          <w:rFonts w:ascii="Arial" w:hAnsi="Arial" w:cs="Arial"/>
          <w:color w:val="000000" w:themeColor="text1"/>
        </w:rPr>
      </w:pPr>
    </w:p>
    <w:p w:rsidR="00C67981" w:rsidRDefault="00C67981" w:rsidP="00A80604">
      <w:pPr>
        <w:rPr>
          <w:rFonts w:ascii="Arial" w:hAnsi="Arial" w:cs="Arial"/>
          <w:color w:val="000000" w:themeColor="text1"/>
        </w:rPr>
      </w:pPr>
    </w:p>
    <w:p w:rsidR="00C67981" w:rsidRDefault="00C67981" w:rsidP="00A80604">
      <w:pPr>
        <w:rPr>
          <w:rFonts w:ascii="Arial" w:hAnsi="Arial" w:cs="Arial"/>
          <w:color w:val="000000" w:themeColor="text1"/>
        </w:rPr>
      </w:pPr>
    </w:p>
    <w:p w:rsidR="00C67981" w:rsidRDefault="00C67981" w:rsidP="00A80604">
      <w:pPr>
        <w:rPr>
          <w:rFonts w:ascii="Arial" w:hAnsi="Arial" w:cs="Arial"/>
          <w:color w:val="000000" w:themeColor="text1"/>
        </w:rPr>
      </w:pPr>
    </w:p>
    <w:p w:rsidR="00C67981" w:rsidRDefault="00C67981" w:rsidP="00A80604">
      <w:pPr>
        <w:rPr>
          <w:rFonts w:ascii="Arial" w:hAnsi="Arial" w:cs="Arial"/>
          <w:color w:val="000000" w:themeColor="text1"/>
        </w:rPr>
      </w:pPr>
    </w:p>
    <w:p w:rsidR="00C67981" w:rsidRDefault="00C67981" w:rsidP="00A80604">
      <w:pPr>
        <w:rPr>
          <w:rFonts w:ascii="Arial" w:hAnsi="Arial" w:cs="Arial"/>
          <w:color w:val="000000" w:themeColor="text1"/>
        </w:rPr>
      </w:pPr>
    </w:p>
    <w:p w:rsidR="00C67981" w:rsidRDefault="00C67981" w:rsidP="00A80604">
      <w:pPr>
        <w:rPr>
          <w:rFonts w:ascii="Arial" w:hAnsi="Arial" w:cs="Arial"/>
          <w:color w:val="000000" w:themeColor="text1"/>
        </w:rPr>
      </w:pPr>
    </w:p>
    <w:p w:rsidR="00C67981" w:rsidRDefault="00C67981" w:rsidP="00A80604">
      <w:pPr>
        <w:rPr>
          <w:rFonts w:ascii="Arial" w:hAnsi="Arial" w:cs="Arial"/>
          <w:color w:val="000000" w:themeColor="text1"/>
        </w:rPr>
      </w:pPr>
    </w:p>
    <w:p w:rsidR="00C67981" w:rsidRDefault="00C67981" w:rsidP="00A80604">
      <w:pPr>
        <w:rPr>
          <w:rFonts w:ascii="Arial" w:hAnsi="Arial" w:cs="Arial"/>
          <w:color w:val="000000" w:themeColor="text1"/>
        </w:rPr>
      </w:pPr>
    </w:p>
    <w:p w:rsidR="008A25E3" w:rsidRPr="00EA7633" w:rsidRDefault="008A25E3" w:rsidP="00A80604">
      <w:pPr>
        <w:rPr>
          <w:rFonts w:ascii="Arial" w:hAnsi="Arial" w:cs="Arial"/>
          <w:color w:val="000000" w:themeColor="text1"/>
        </w:rPr>
      </w:pPr>
    </w:p>
    <w:tbl>
      <w:tblPr>
        <w:tblStyle w:val="TableGrid"/>
        <w:tblpPr w:leftFromText="180" w:rightFromText="180" w:vertAnchor="text" w:tblpY="1"/>
        <w:tblOverlap w:val="never"/>
        <w:tblW w:w="15304" w:type="dxa"/>
        <w:tblInd w:w="0" w:type="dxa"/>
        <w:tblLook w:val="04A0" w:firstRow="1" w:lastRow="0" w:firstColumn="1" w:lastColumn="0" w:noHBand="0" w:noVBand="1"/>
      </w:tblPr>
      <w:tblGrid>
        <w:gridCol w:w="5999"/>
        <w:gridCol w:w="1793"/>
        <w:gridCol w:w="7512"/>
      </w:tblGrid>
      <w:tr w:rsidR="008A25E3" w:rsidRPr="00EA7633" w:rsidTr="008517A5">
        <w:tc>
          <w:tcPr>
            <w:tcW w:w="153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25E3" w:rsidRPr="00EA7633" w:rsidRDefault="008A25E3" w:rsidP="008517A5">
            <w:pPr>
              <w:rPr>
                <w:rFonts w:ascii="Arial" w:hAnsi="Arial" w:cs="Arial"/>
                <w:color w:val="000000" w:themeColor="text1"/>
                <w:u w:val="single"/>
              </w:rPr>
            </w:pPr>
          </w:p>
          <w:p w:rsidR="008A25E3" w:rsidRPr="00EA7633" w:rsidRDefault="008A25E3" w:rsidP="008517A5">
            <w:pPr>
              <w:rPr>
                <w:rFonts w:ascii="Arial" w:hAnsi="Arial" w:cs="Arial"/>
                <w:b/>
              </w:rPr>
            </w:pPr>
            <w:r w:rsidRPr="00EA7633">
              <w:rPr>
                <w:rFonts w:ascii="Arial" w:hAnsi="Arial" w:cs="Arial"/>
                <w:b/>
              </w:rPr>
              <w:t>Q</w:t>
            </w:r>
            <w:r w:rsidR="00EA7633" w:rsidRPr="00EA7633">
              <w:rPr>
                <w:rFonts w:ascii="Arial" w:hAnsi="Arial" w:cs="Arial"/>
                <w:b/>
              </w:rPr>
              <w:t>6</w:t>
            </w:r>
            <w:r w:rsidRPr="00EA7633">
              <w:rPr>
                <w:rFonts w:ascii="Arial" w:hAnsi="Arial" w:cs="Arial"/>
                <w:b/>
              </w:rPr>
              <w:t>. As a driver of a private hire or hackney carriage vehicle, have you ever suffered any of the below in the last 3 years?</w:t>
            </w:r>
          </w:p>
          <w:p w:rsidR="008A25E3" w:rsidRPr="00EA7633" w:rsidRDefault="008A25E3" w:rsidP="008517A5">
            <w:pPr>
              <w:rPr>
                <w:rFonts w:ascii="Arial" w:hAnsi="Arial" w:cs="Arial"/>
                <w:color w:val="000000" w:themeColor="text1"/>
              </w:rPr>
            </w:pPr>
          </w:p>
        </w:tc>
      </w:tr>
      <w:tr w:rsidR="008A25E3" w:rsidRPr="00EA7633" w:rsidTr="008517A5">
        <w:trPr>
          <w:trHeight w:val="1557"/>
        </w:trPr>
        <w:tc>
          <w:tcPr>
            <w:tcW w:w="5999" w:type="dxa"/>
            <w:tcBorders>
              <w:top w:val="single" w:sz="4" w:space="0" w:color="auto"/>
              <w:left w:val="single" w:sz="4" w:space="0" w:color="auto"/>
              <w:right w:val="single" w:sz="4" w:space="0" w:color="auto"/>
            </w:tcBorders>
            <w:shd w:val="clear" w:color="auto" w:fill="auto"/>
          </w:tcPr>
          <w:p w:rsidR="008A25E3" w:rsidRPr="00EA7633" w:rsidRDefault="008A25E3" w:rsidP="008517A5">
            <w:pPr>
              <w:rPr>
                <w:rFonts w:ascii="Arial" w:hAnsi="Arial" w:cs="Arial"/>
                <w:b/>
                <w:color w:val="000000" w:themeColor="text1"/>
              </w:rPr>
            </w:pPr>
            <w:r w:rsidRPr="00EA7633">
              <w:rPr>
                <w:rFonts w:ascii="Arial" w:hAnsi="Arial" w:cs="Arial"/>
              </w:rPr>
              <w:t xml:space="preserve">Aggressive </w:t>
            </w:r>
            <w:r w:rsidR="00CA372D" w:rsidRPr="00EA7633">
              <w:rPr>
                <w:rFonts w:ascii="Arial" w:hAnsi="Arial" w:cs="Arial"/>
              </w:rPr>
              <w:t>or Threatening Behaviour</w:t>
            </w:r>
          </w:p>
        </w:tc>
        <w:tc>
          <w:tcPr>
            <w:tcW w:w="1793" w:type="dxa"/>
            <w:tcBorders>
              <w:top w:val="single" w:sz="4" w:space="0" w:color="auto"/>
              <w:left w:val="single" w:sz="4" w:space="0" w:color="auto"/>
              <w:right w:val="single" w:sz="4" w:space="0" w:color="auto"/>
            </w:tcBorders>
            <w:shd w:val="clear" w:color="auto" w:fill="auto"/>
          </w:tcPr>
          <w:p w:rsidR="008A25E3" w:rsidRPr="00EA7633" w:rsidRDefault="008A25E3" w:rsidP="008517A5">
            <w:pPr>
              <w:rPr>
                <w:rFonts w:ascii="Arial" w:hAnsi="Arial" w:cs="Arial"/>
                <w:b/>
                <w:color w:val="000000" w:themeColor="text1"/>
              </w:rPr>
            </w:pPr>
          </w:p>
          <w:p w:rsidR="008A25E3" w:rsidRPr="00EA7633" w:rsidRDefault="008A25E3" w:rsidP="008517A5">
            <w:pPr>
              <w:pStyle w:val="Default"/>
              <w:spacing w:afterLines="50" w:after="120"/>
              <w:rPr>
                <w:b/>
                <w:color w:val="000000" w:themeColor="text1"/>
                <w:sz w:val="22"/>
                <w:szCs w:val="22"/>
              </w:rPr>
            </w:pPr>
            <w:r w:rsidRPr="00EA7633">
              <w:rPr>
                <w:sz w:val="22"/>
                <w:szCs w:val="22"/>
              </w:rPr>
              <w:t xml:space="preserve">Yes </w:t>
            </w:r>
            <w:r w:rsidRPr="00EA7633">
              <w:rPr>
                <w:sz w:val="22"/>
                <w:szCs w:val="22"/>
              </w:rPr>
              <w:t>No</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A25E3" w:rsidRPr="00EA7633" w:rsidRDefault="008A25E3" w:rsidP="008517A5">
            <w:pPr>
              <w:rPr>
                <w:rFonts w:ascii="Arial" w:hAnsi="Arial" w:cs="Arial"/>
                <w:b/>
                <w:color w:val="000000" w:themeColor="text1"/>
              </w:rPr>
            </w:pPr>
            <w:r w:rsidRPr="00EA7633">
              <w:rPr>
                <w:rFonts w:ascii="Arial" w:hAnsi="Arial" w:cs="Arial"/>
                <w:b/>
                <w:color w:val="000000" w:themeColor="text1"/>
              </w:rPr>
              <w:t>Consultee comments;</w:t>
            </w:r>
          </w:p>
          <w:p w:rsidR="008A25E3" w:rsidRPr="00EA7633" w:rsidRDefault="008A25E3" w:rsidP="008517A5">
            <w:pPr>
              <w:rPr>
                <w:rFonts w:ascii="Arial" w:hAnsi="Arial" w:cs="Arial"/>
                <w:b/>
                <w:color w:val="000000" w:themeColor="text1"/>
              </w:rPr>
            </w:pPr>
          </w:p>
          <w:p w:rsidR="008A25E3" w:rsidRPr="00EA7633" w:rsidRDefault="008A25E3" w:rsidP="008517A5">
            <w:pPr>
              <w:pStyle w:val="Default"/>
              <w:spacing w:afterLines="50" w:after="120"/>
              <w:rPr>
                <w:b/>
                <w:color w:val="000000" w:themeColor="text1"/>
                <w:sz w:val="22"/>
                <w:szCs w:val="22"/>
              </w:rPr>
            </w:pPr>
          </w:p>
        </w:tc>
      </w:tr>
      <w:tr w:rsidR="008A25E3" w:rsidRPr="00EA7633" w:rsidTr="008517A5">
        <w:trPr>
          <w:trHeight w:val="1423"/>
        </w:trPr>
        <w:tc>
          <w:tcPr>
            <w:tcW w:w="5999" w:type="dxa"/>
            <w:tcBorders>
              <w:left w:val="single" w:sz="4" w:space="0" w:color="auto"/>
              <w:right w:val="single" w:sz="4" w:space="0" w:color="auto"/>
            </w:tcBorders>
            <w:shd w:val="clear" w:color="auto" w:fill="auto"/>
          </w:tcPr>
          <w:p w:rsidR="00C75229" w:rsidRPr="00EA7633" w:rsidRDefault="008A25E3" w:rsidP="008517A5">
            <w:pPr>
              <w:rPr>
                <w:rFonts w:ascii="Arial" w:hAnsi="Arial" w:cs="Arial"/>
                <w:b/>
                <w:color w:val="000000" w:themeColor="text1"/>
              </w:rPr>
            </w:pPr>
            <w:r w:rsidRPr="00EA7633">
              <w:rPr>
                <w:rFonts w:ascii="Arial" w:hAnsi="Arial" w:cs="Arial"/>
              </w:rPr>
              <w:t>Customer Not Paying the Fare</w:t>
            </w:r>
          </w:p>
          <w:p w:rsidR="00C75229" w:rsidRPr="00EA7633" w:rsidRDefault="00C75229" w:rsidP="008517A5">
            <w:pPr>
              <w:rPr>
                <w:rFonts w:ascii="Arial" w:hAnsi="Arial" w:cs="Arial"/>
                <w:b/>
                <w:color w:val="000000" w:themeColor="text1"/>
              </w:rPr>
            </w:pPr>
          </w:p>
          <w:p w:rsidR="00C75229" w:rsidRPr="00EA7633" w:rsidRDefault="00C75229" w:rsidP="008517A5">
            <w:pPr>
              <w:rPr>
                <w:rFonts w:ascii="Arial" w:hAnsi="Arial" w:cs="Arial"/>
                <w:b/>
                <w:color w:val="000000" w:themeColor="text1"/>
              </w:rPr>
            </w:pPr>
          </w:p>
          <w:p w:rsidR="00C75229" w:rsidRPr="00EA7633" w:rsidRDefault="00C75229" w:rsidP="008517A5">
            <w:pPr>
              <w:rPr>
                <w:rFonts w:ascii="Arial" w:hAnsi="Arial" w:cs="Arial"/>
                <w:b/>
                <w:color w:val="000000" w:themeColor="text1"/>
              </w:rPr>
            </w:pPr>
          </w:p>
        </w:tc>
        <w:tc>
          <w:tcPr>
            <w:tcW w:w="1793" w:type="dxa"/>
            <w:tcBorders>
              <w:left w:val="single" w:sz="4" w:space="0" w:color="auto"/>
              <w:right w:val="single" w:sz="4" w:space="0" w:color="auto"/>
            </w:tcBorders>
            <w:shd w:val="clear" w:color="auto" w:fill="auto"/>
          </w:tcPr>
          <w:p w:rsidR="008A25E3" w:rsidRPr="00EA7633" w:rsidRDefault="008A25E3" w:rsidP="008517A5">
            <w:pPr>
              <w:rPr>
                <w:rFonts w:ascii="Arial" w:hAnsi="Arial" w:cs="Arial"/>
                <w:b/>
                <w:color w:val="000000" w:themeColor="text1"/>
              </w:rPr>
            </w:pPr>
          </w:p>
          <w:p w:rsidR="008A25E3" w:rsidRPr="00EA7633" w:rsidRDefault="008A25E3" w:rsidP="008517A5">
            <w:pPr>
              <w:pStyle w:val="Default"/>
              <w:spacing w:afterLines="50" w:after="120"/>
              <w:rPr>
                <w:b/>
                <w:color w:val="000000" w:themeColor="text1"/>
                <w:sz w:val="22"/>
                <w:szCs w:val="22"/>
              </w:rPr>
            </w:pPr>
            <w:r w:rsidRPr="00EA7633">
              <w:rPr>
                <w:sz w:val="22"/>
                <w:szCs w:val="22"/>
              </w:rPr>
              <w:t xml:space="preserve">Yes </w:t>
            </w:r>
            <w:r w:rsidRPr="00EA7633">
              <w:rPr>
                <w:sz w:val="22"/>
                <w:szCs w:val="22"/>
              </w:rPr>
              <w:t>No</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A25E3" w:rsidRPr="00EA7633" w:rsidRDefault="008A25E3" w:rsidP="008517A5">
            <w:pPr>
              <w:rPr>
                <w:rFonts w:ascii="Arial" w:hAnsi="Arial" w:cs="Arial"/>
                <w:b/>
                <w:color w:val="000000" w:themeColor="text1"/>
              </w:rPr>
            </w:pPr>
            <w:r w:rsidRPr="00EA7633">
              <w:rPr>
                <w:rFonts w:ascii="Arial" w:hAnsi="Arial" w:cs="Arial"/>
                <w:b/>
                <w:color w:val="000000" w:themeColor="text1"/>
              </w:rPr>
              <w:t>Consultee comments;</w:t>
            </w:r>
          </w:p>
          <w:p w:rsidR="008A25E3" w:rsidRPr="00EA7633" w:rsidRDefault="008A25E3" w:rsidP="008517A5">
            <w:pPr>
              <w:rPr>
                <w:rFonts w:ascii="Arial" w:hAnsi="Arial" w:cs="Arial"/>
                <w:b/>
                <w:color w:val="000000" w:themeColor="text1"/>
              </w:rPr>
            </w:pPr>
          </w:p>
        </w:tc>
      </w:tr>
      <w:tr w:rsidR="008A25E3" w:rsidRPr="00EA7633" w:rsidTr="008517A5">
        <w:trPr>
          <w:trHeight w:val="1400"/>
        </w:trPr>
        <w:tc>
          <w:tcPr>
            <w:tcW w:w="5999" w:type="dxa"/>
            <w:tcBorders>
              <w:left w:val="single" w:sz="4" w:space="0" w:color="auto"/>
              <w:right w:val="single" w:sz="4" w:space="0" w:color="auto"/>
            </w:tcBorders>
            <w:shd w:val="clear" w:color="auto" w:fill="auto"/>
          </w:tcPr>
          <w:p w:rsidR="008A25E3" w:rsidRPr="00EA7633" w:rsidRDefault="008A25E3" w:rsidP="008517A5">
            <w:pPr>
              <w:rPr>
                <w:rFonts w:ascii="Arial" w:hAnsi="Arial" w:cs="Arial"/>
              </w:rPr>
            </w:pPr>
            <w:r w:rsidRPr="00EA7633">
              <w:rPr>
                <w:rFonts w:ascii="Arial" w:hAnsi="Arial" w:cs="Arial"/>
              </w:rPr>
              <w:t>Abusive / Racist customers /</w:t>
            </w:r>
            <w:r w:rsidR="00A823A8" w:rsidRPr="00EA7633">
              <w:rPr>
                <w:rFonts w:ascii="Arial" w:hAnsi="Arial" w:cs="Arial"/>
              </w:rPr>
              <w:t xml:space="preserve"> </w:t>
            </w:r>
            <w:r w:rsidRPr="00EA7633">
              <w:rPr>
                <w:rFonts w:ascii="Arial" w:hAnsi="Arial" w:cs="Arial"/>
              </w:rPr>
              <w:t>inappropriate conversations</w:t>
            </w:r>
          </w:p>
          <w:p w:rsidR="00C75229" w:rsidRPr="00EA7633" w:rsidRDefault="00C75229" w:rsidP="008517A5">
            <w:pPr>
              <w:rPr>
                <w:rFonts w:ascii="Arial" w:hAnsi="Arial" w:cs="Arial"/>
                <w:b/>
                <w:color w:val="000000" w:themeColor="text1"/>
              </w:rPr>
            </w:pPr>
          </w:p>
          <w:p w:rsidR="00C75229" w:rsidRPr="00EA7633" w:rsidRDefault="00C75229" w:rsidP="008517A5">
            <w:pPr>
              <w:rPr>
                <w:rFonts w:ascii="Arial" w:hAnsi="Arial" w:cs="Arial"/>
                <w:b/>
                <w:color w:val="000000" w:themeColor="text1"/>
              </w:rPr>
            </w:pPr>
          </w:p>
          <w:p w:rsidR="00C75229" w:rsidRPr="00EA7633" w:rsidRDefault="00C75229" w:rsidP="008517A5">
            <w:pPr>
              <w:rPr>
                <w:rFonts w:ascii="Arial" w:hAnsi="Arial" w:cs="Arial"/>
                <w:b/>
                <w:color w:val="000000" w:themeColor="text1"/>
              </w:rPr>
            </w:pPr>
          </w:p>
          <w:p w:rsidR="00C75229" w:rsidRPr="00EA7633" w:rsidRDefault="00C75229" w:rsidP="008517A5">
            <w:pPr>
              <w:rPr>
                <w:rFonts w:ascii="Arial" w:hAnsi="Arial" w:cs="Arial"/>
                <w:b/>
                <w:color w:val="000000" w:themeColor="text1"/>
              </w:rPr>
            </w:pPr>
          </w:p>
        </w:tc>
        <w:tc>
          <w:tcPr>
            <w:tcW w:w="1793" w:type="dxa"/>
            <w:tcBorders>
              <w:left w:val="single" w:sz="4" w:space="0" w:color="auto"/>
              <w:right w:val="single" w:sz="4" w:space="0" w:color="auto"/>
            </w:tcBorders>
            <w:shd w:val="clear" w:color="auto" w:fill="auto"/>
          </w:tcPr>
          <w:p w:rsidR="008A25E3" w:rsidRPr="00EA7633" w:rsidRDefault="008A25E3" w:rsidP="008517A5">
            <w:pPr>
              <w:rPr>
                <w:rFonts w:ascii="Arial" w:hAnsi="Arial" w:cs="Arial"/>
                <w:b/>
                <w:color w:val="000000" w:themeColor="text1"/>
              </w:rPr>
            </w:pPr>
          </w:p>
          <w:p w:rsidR="008A25E3" w:rsidRPr="00EA7633" w:rsidRDefault="008A25E3" w:rsidP="008517A5">
            <w:pPr>
              <w:pStyle w:val="Default"/>
              <w:spacing w:afterLines="50" w:after="120"/>
              <w:rPr>
                <w:b/>
                <w:color w:val="000000" w:themeColor="text1"/>
                <w:sz w:val="22"/>
                <w:szCs w:val="22"/>
              </w:rPr>
            </w:pPr>
            <w:r w:rsidRPr="00EA7633">
              <w:rPr>
                <w:sz w:val="22"/>
                <w:szCs w:val="22"/>
              </w:rPr>
              <w:t xml:space="preserve">Yes </w:t>
            </w:r>
            <w:r w:rsidRPr="00EA7633">
              <w:rPr>
                <w:sz w:val="22"/>
                <w:szCs w:val="22"/>
              </w:rPr>
              <w:t>No</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A25E3" w:rsidRPr="00EA7633" w:rsidRDefault="008A25E3" w:rsidP="008517A5">
            <w:pPr>
              <w:rPr>
                <w:rFonts w:ascii="Arial" w:hAnsi="Arial" w:cs="Arial"/>
                <w:b/>
                <w:color w:val="000000" w:themeColor="text1"/>
              </w:rPr>
            </w:pPr>
            <w:r w:rsidRPr="00EA7633">
              <w:rPr>
                <w:rFonts w:ascii="Arial" w:hAnsi="Arial" w:cs="Arial"/>
                <w:b/>
                <w:color w:val="000000" w:themeColor="text1"/>
              </w:rPr>
              <w:t>Consultee comments;</w:t>
            </w:r>
          </w:p>
          <w:p w:rsidR="008A25E3" w:rsidRPr="00EA7633" w:rsidRDefault="008A25E3" w:rsidP="008517A5">
            <w:pPr>
              <w:rPr>
                <w:rFonts w:ascii="Arial" w:hAnsi="Arial" w:cs="Arial"/>
                <w:b/>
                <w:color w:val="000000" w:themeColor="text1"/>
              </w:rPr>
            </w:pPr>
          </w:p>
        </w:tc>
      </w:tr>
      <w:tr w:rsidR="008A25E3" w:rsidRPr="00EA7633" w:rsidTr="008517A5">
        <w:trPr>
          <w:trHeight w:val="1407"/>
        </w:trPr>
        <w:tc>
          <w:tcPr>
            <w:tcW w:w="5999" w:type="dxa"/>
            <w:tcBorders>
              <w:left w:val="single" w:sz="4" w:space="0" w:color="auto"/>
              <w:right w:val="single" w:sz="4" w:space="0" w:color="auto"/>
            </w:tcBorders>
            <w:shd w:val="clear" w:color="auto" w:fill="auto"/>
          </w:tcPr>
          <w:p w:rsidR="008A25E3" w:rsidRPr="00EA7633" w:rsidRDefault="008A25E3" w:rsidP="008517A5">
            <w:pPr>
              <w:rPr>
                <w:rFonts w:ascii="Arial" w:hAnsi="Arial" w:cs="Arial"/>
              </w:rPr>
            </w:pPr>
            <w:r w:rsidRPr="00EA7633">
              <w:rPr>
                <w:rFonts w:ascii="Arial" w:hAnsi="Arial" w:cs="Arial"/>
              </w:rPr>
              <w:t>Physical Assault</w:t>
            </w:r>
          </w:p>
          <w:p w:rsidR="00C75229" w:rsidRPr="00EA7633" w:rsidRDefault="00C75229" w:rsidP="008517A5">
            <w:pPr>
              <w:rPr>
                <w:rFonts w:ascii="Arial" w:hAnsi="Arial" w:cs="Arial"/>
                <w:b/>
                <w:color w:val="000000" w:themeColor="text1"/>
              </w:rPr>
            </w:pPr>
          </w:p>
          <w:p w:rsidR="00C75229" w:rsidRPr="00EA7633" w:rsidRDefault="00C75229" w:rsidP="008517A5">
            <w:pPr>
              <w:rPr>
                <w:rFonts w:ascii="Arial" w:hAnsi="Arial" w:cs="Arial"/>
                <w:b/>
                <w:color w:val="000000" w:themeColor="text1"/>
              </w:rPr>
            </w:pPr>
          </w:p>
          <w:p w:rsidR="00C75229" w:rsidRPr="00EA7633" w:rsidRDefault="00C75229" w:rsidP="008517A5">
            <w:pPr>
              <w:rPr>
                <w:rFonts w:ascii="Arial" w:hAnsi="Arial" w:cs="Arial"/>
                <w:b/>
                <w:color w:val="000000" w:themeColor="text1"/>
              </w:rPr>
            </w:pPr>
          </w:p>
          <w:p w:rsidR="00C75229" w:rsidRPr="00EA7633" w:rsidRDefault="00C75229" w:rsidP="008517A5">
            <w:pPr>
              <w:rPr>
                <w:rFonts w:ascii="Arial" w:hAnsi="Arial" w:cs="Arial"/>
                <w:b/>
                <w:color w:val="000000" w:themeColor="text1"/>
              </w:rPr>
            </w:pPr>
          </w:p>
          <w:p w:rsidR="00C75229" w:rsidRPr="00EA7633" w:rsidRDefault="00C75229" w:rsidP="008517A5">
            <w:pPr>
              <w:rPr>
                <w:rFonts w:ascii="Arial" w:hAnsi="Arial" w:cs="Arial"/>
                <w:b/>
                <w:color w:val="000000" w:themeColor="text1"/>
              </w:rPr>
            </w:pPr>
          </w:p>
        </w:tc>
        <w:tc>
          <w:tcPr>
            <w:tcW w:w="1793" w:type="dxa"/>
            <w:tcBorders>
              <w:left w:val="single" w:sz="4" w:space="0" w:color="auto"/>
              <w:right w:val="single" w:sz="4" w:space="0" w:color="auto"/>
            </w:tcBorders>
            <w:shd w:val="clear" w:color="auto" w:fill="auto"/>
          </w:tcPr>
          <w:p w:rsidR="008A25E3" w:rsidRPr="00EA7633" w:rsidRDefault="008A25E3" w:rsidP="008517A5">
            <w:pPr>
              <w:rPr>
                <w:rFonts w:ascii="Arial" w:hAnsi="Arial" w:cs="Arial"/>
                <w:b/>
                <w:color w:val="000000" w:themeColor="text1"/>
              </w:rPr>
            </w:pPr>
          </w:p>
          <w:p w:rsidR="008A25E3" w:rsidRPr="00EA7633" w:rsidRDefault="008A25E3" w:rsidP="008517A5">
            <w:pPr>
              <w:pStyle w:val="Default"/>
              <w:spacing w:afterLines="50" w:after="120"/>
              <w:rPr>
                <w:b/>
                <w:color w:val="000000" w:themeColor="text1"/>
                <w:sz w:val="22"/>
                <w:szCs w:val="22"/>
              </w:rPr>
            </w:pPr>
            <w:r w:rsidRPr="00EA7633">
              <w:rPr>
                <w:sz w:val="22"/>
                <w:szCs w:val="22"/>
              </w:rPr>
              <w:t xml:space="preserve">Yes </w:t>
            </w:r>
            <w:r w:rsidRPr="00EA7633">
              <w:rPr>
                <w:sz w:val="22"/>
                <w:szCs w:val="22"/>
              </w:rPr>
              <w:t>No</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A25E3" w:rsidRPr="00EA7633" w:rsidRDefault="008A25E3" w:rsidP="008517A5">
            <w:pPr>
              <w:rPr>
                <w:rFonts w:ascii="Arial" w:hAnsi="Arial" w:cs="Arial"/>
                <w:b/>
                <w:color w:val="000000" w:themeColor="text1"/>
              </w:rPr>
            </w:pPr>
            <w:r w:rsidRPr="00EA7633">
              <w:rPr>
                <w:rFonts w:ascii="Arial" w:hAnsi="Arial" w:cs="Arial"/>
                <w:b/>
                <w:color w:val="000000" w:themeColor="text1"/>
              </w:rPr>
              <w:t>Consultee comments;</w:t>
            </w:r>
          </w:p>
          <w:p w:rsidR="008A25E3" w:rsidRPr="00EA7633" w:rsidRDefault="008A25E3" w:rsidP="008517A5">
            <w:pPr>
              <w:rPr>
                <w:rFonts w:ascii="Arial" w:hAnsi="Arial" w:cs="Arial"/>
                <w:b/>
                <w:color w:val="000000" w:themeColor="text1"/>
              </w:rPr>
            </w:pPr>
          </w:p>
        </w:tc>
      </w:tr>
      <w:tr w:rsidR="008A25E3" w:rsidRPr="00EA7633" w:rsidTr="008517A5">
        <w:trPr>
          <w:trHeight w:val="1412"/>
        </w:trPr>
        <w:tc>
          <w:tcPr>
            <w:tcW w:w="5999" w:type="dxa"/>
            <w:tcBorders>
              <w:left w:val="single" w:sz="4" w:space="0" w:color="auto"/>
              <w:bottom w:val="single" w:sz="4" w:space="0" w:color="auto"/>
              <w:right w:val="single" w:sz="4" w:space="0" w:color="auto"/>
            </w:tcBorders>
            <w:shd w:val="clear" w:color="auto" w:fill="auto"/>
          </w:tcPr>
          <w:p w:rsidR="008A25E3" w:rsidRPr="00EA7633" w:rsidRDefault="008A25E3" w:rsidP="008517A5">
            <w:pPr>
              <w:rPr>
                <w:rFonts w:ascii="Arial" w:hAnsi="Arial" w:cs="Arial"/>
              </w:rPr>
            </w:pPr>
            <w:r w:rsidRPr="00EA7633">
              <w:rPr>
                <w:rFonts w:ascii="Arial" w:hAnsi="Arial" w:cs="Arial"/>
              </w:rPr>
              <w:t xml:space="preserve">Disability Discrimination </w:t>
            </w:r>
          </w:p>
          <w:p w:rsidR="00C75229" w:rsidRPr="00EA7633" w:rsidRDefault="00C75229" w:rsidP="008517A5">
            <w:pPr>
              <w:rPr>
                <w:rFonts w:ascii="Arial" w:hAnsi="Arial" w:cs="Arial"/>
                <w:b/>
                <w:color w:val="000000" w:themeColor="text1"/>
              </w:rPr>
            </w:pPr>
          </w:p>
          <w:p w:rsidR="00C75229" w:rsidRPr="00EA7633" w:rsidRDefault="00C75229" w:rsidP="008517A5">
            <w:pPr>
              <w:rPr>
                <w:rFonts w:ascii="Arial" w:hAnsi="Arial" w:cs="Arial"/>
                <w:b/>
                <w:color w:val="000000" w:themeColor="text1"/>
              </w:rPr>
            </w:pPr>
          </w:p>
          <w:p w:rsidR="00C75229" w:rsidRPr="00EA7633" w:rsidRDefault="00C75229" w:rsidP="008517A5">
            <w:pPr>
              <w:rPr>
                <w:rFonts w:ascii="Arial" w:hAnsi="Arial" w:cs="Arial"/>
                <w:b/>
                <w:color w:val="000000" w:themeColor="text1"/>
              </w:rPr>
            </w:pPr>
          </w:p>
          <w:p w:rsidR="00C75229" w:rsidRPr="00EA7633" w:rsidRDefault="00C75229" w:rsidP="008517A5">
            <w:pPr>
              <w:rPr>
                <w:rFonts w:ascii="Arial" w:hAnsi="Arial" w:cs="Arial"/>
                <w:b/>
                <w:color w:val="000000" w:themeColor="text1"/>
              </w:rPr>
            </w:pPr>
          </w:p>
          <w:p w:rsidR="00C75229" w:rsidRPr="00EA7633" w:rsidRDefault="00C75229" w:rsidP="008517A5">
            <w:pPr>
              <w:rPr>
                <w:rFonts w:ascii="Arial" w:hAnsi="Arial" w:cs="Arial"/>
                <w:b/>
                <w:color w:val="000000" w:themeColor="text1"/>
              </w:rPr>
            </w:pPr>
          </w:p>
        </w:tc>
        <w:tc>
          <w:tcPr>
            <w:tcW w:w="1793" w:type="dxa"/>
            <w:tcBorders>
              <w:left w:val="single" w:sz="4" w:space="0" w:color="auto"/>
              <w:bottom w:val="single" w:sz="4" w:space="0" w:color="auto"/>
              <w:right w:val="single" w:sz="4" w:space="0" w:color="auto"/>
            </w:tcBorders>
            <w:shd w:val="clear" w:color="auto" w:fill="auto"/>
          </w:tcPr>
          <w:p w:rsidR="008A25E3" w:rsidRPr="00EA7633" w:rsidRDefault="008A25E3" w:rsidP="008517A5">
            <w:pPr>
              <w:rPr>
                <w:rFonts w:ascii="Arial" w:hAnsi="Arial" w:cs="Arial"/>
                <w:b/>
                <w:color w:val="000000" w:themeColor="text1"/>
              </w:rPr>
            </w:pPr>
          </w:p>
          <w:p w:rsidR="008A25E3" w:rsidRPr="00EA7633" w:rsidRDefault="008A25E3" w:rsidP="008517A5">
            <w:pPr>
              <w:pStyle w:val="Default"/>
              <w:spacing w:afterLines="50" w:after="120"/>
              <w:rPr>
                <w:b/>
                <w:color w:val="000000" w:themeColor="text1"/>
                <w:sz w:val="22"/>
                <w:szCs w:val="22"/>
              </w:rPr>
            </w:pPr>
            <w:r w:rsidRPr="00EA7633">
              <w:rPr>
                <w:sz w:val="22"/>
                <w:szCs w:val="22"/>
              </w:rPr>
              <w:t xml:space="preserve">Yes </w:t>
            </w:r>
            <w:r w:rsidRPr="00EA7633">
              <w:rPr>
                <w:sz w:val="22"/>
                <w:szCs w:val="22"/>
              </w:rPr>
              <w:t>No</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A25E3" w:rsidRPr="00EA7633" w:rsidRDefault="008A25E3" w:rsidP="008517A5">
            <w:pPr>
              <w:rPr>
                <w:rFonts w:ascii="Arial" w:hAnsi="Arial" w:cs="Arial"/>
                <w:b/>
                <w:color w:val="000000" w:themeColor="text1"/>
              </w:rPr>
            </w:pPr>
            <w:r w:rsidRPr="00EA7633">
              <w:rPr>
                <w:rFonts w:ascii="Arial" w:hAnsi="Arial" w:cs="Arial"/>
                <w:b/>
                <w:color w:val="000000" w:themeColor="text1"/>
              </w:rPr>
              <w:t>Consultee comments;</w:t>
            </w:r>
          </w:p>
          <w:p w:rsidR="008A25E3" w:rsidRPr="00EA7633" w:rsidRDefault="008A25E3" w:rsidP="008517A5">
            <w:pPr>
              <w:rPr>
                <w:rFonts w:ascii="Arial" w:hAnsi="Arial" w:cs="Arial"/>
                <w:b/>
                <w:color w:val="000000" w:themeColor="text1"/>
              </w:rPr>
            </w:pPr>
          </w:p>
        </w:tc>
      </w:tr>
    </w:tbl>
    <w:p w:rsidR="008548FB" w:rsidRDefault="008548FB" w:rsidP="00A80604">
      <w:pPr>
        <w:rPr>
          <w:rFonts w:ascii="Arial" w:hAnsi="Arial" w:cs="Arial"/>
          <w:color w:val="000000" w:themeColor="text1"/>
        </w:rPr>
      </w:pPr>
    </w:p>
    <w:p w:rsidR="00C67981" w:rsidRPr="00EA7633" w:rsidRDefault="00C67981" w:rsidP="00A80604">
      <w:pPr>
        <w:rPr>
          <w:rFonts w:ascii="Arial" w:hAnsi="Arial" w:cs="Arial"/>
          <w:color w:val="000000" w:themeColor="text1"/>
        </w:rPr>
      </w:pPr>
    </w:p>
    <w:p w:rsidR="008548FB" w:rsidRPr="00EA7633" w:rsidRDefault="008548FB" w:rsidP="00A80604">
      <w:pPr>
        <w:rPr>
          <w:rFonts w:ascii="Arial" w:hAnsi="Arial" w:cs="Arial"/>
          <w:color w:val="000000" w:themeColor="text1"/>
        </w:rPr>
      </w:pPr>
    </w:p>
    <w:p w:rsidR="008548FB" w:rsidRPr="00EA7633" w:rsidRDefault="008548FB" w:rsidP="00A80604">
      <w:pPr>
        <w:rPr>
          <w:rFonts w:ascii="Arial" w:hAnsi="Arial" w:cs="Arial"/>
          <w:color w:val="000000" w:themeColor="text1"/>
        </w:rPr>
      </w:pPr>
    </w:p>
    <w:p w:rsidR="008A25E3" w:rsidRPr="00EA7633" w:rsidRDefault="008A25E3" w:rsidP="00A80604">
      <w:pPr>
        <w:rPr>
          <w:rFonts w:ascii="Arial" w:hAnsi="Arial" w:cs="Arial"/>
          <w:color w:val="000000" w:themeColor="text1"/>
        </w:rPr>
      </w:pPr>
    </w:p>
    <w:p w:rsidR="008A25E3" w:rsidRPr="00EA7633" w:rsidRDefault="008A25E3" w:rsidP="00A80604">
      <w:pPr>
        <w:rPr>
          <w:rFonts w:ascii="Arial" w:hAnsi="Arial" w:cs="Arial"/>
          <w:color w:val="000000" w:themeColor="text1"/>
        </w:rPr>
      </w:pPr>
    </w:p>
    <w:p w:rsidR="008A25E3" w:rsidRPr="00EA7633" w:rsidRDefault="008A25E3" w:rsidP="00A80604">
      <w:pPr>
        <w:rPr>
          <w:rFonts w:ascii="Arial" w:hAnsi="Arial" w:cs="Arial"/>
          <w:color w:val="000000" w:themeColor="text1"/>
        </w:rPr>
      </w:pPr>
    </w:p>
    <w:p w:rsidR="008A25E3" w:rsidRPr="00EA7633" w:rsidRDefault="008A25E3" w:rsidP="00A80604">
      <w:pPr>
        <w:rPr>
          <w:rFonts w:ascii="Arial" w:hAnsi="Arial" w:cs="Arial"/>
          <w:color w:val="000000" w:themeColor="text1"/>
        </w:rPr>
      </w:pPr>
    </w:p>
    <w:p w:rsidR="008A25E3" w:rsidRPr="00EA7633" w:rsidRDefault="008A25E3" w:rsidP="008A25E3">
      <w:pPr>
        <w:rPr>
          <w:rFonts w:ascii="Arial" w:hAnsi="Arial" w:cs="Arial"/>
          <w:color w:val="000000" w:themeColor="text1"/>
        </w:rPr>
      </w:pPr>
    </w:p>
    <w:tbl>
      <w:tblPr>
        <w:tblStyle w:val="TableGrid"/>
        <w:tblpPr w:leftFromText="180" w:rightFromText="180" w:vertAnchor="text" w:tblpY="1"/>
        <w:tblOverlap w:val="never"/>
        <w:tblW w:w="15304" w:type="dxa"/>
        <w:tblInd w:w="0" w:type="dxa"/>
        <w:tblLook w:val="04A0" w:firstRow="1" w:lastRow="0" w:firstColumn="1" w:lastColumn="0" w:noHBand="0" w:noVBand="1"/>
        <w:tblDescription w:val="Table showing summary of statutory guidance requirements and recommendations"/>
      </w:tblPr>
      <w:tblGrid>
        <w:gridCol w:w="5999"/>
        <w:gridCol w:w="9305"/>
      </w:tblGrid>
      <w:tr w:rsidR="008A25E3" w:rsidRPr="00EA7633" w:rsidTr="008517A5">
        <w:trPr>
          <w:tblHeader/>
        </w:trPr>
        <w:tc>
          <w:tcPr>
            <w:tcW w:w="1530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A25E3" w:rsidRPr="00EA7633" w:rsidRDefault="008A25E3" w:rsidP="008517A5">
            <w:pPr>
              <w:rPr>
                <w:rFonts w:ascii="Arial" w:hAnsi="Arial" w:cs="Arial"/>
                <w:b/>
              </w:rPr>
            </w:pPr>
            <w:r w:rsidRPr="00EA7633">
              <w:rPr>
                <w:rFonts w:ascii="Arial" w:hAnsi="Arial" w:cs="Arial"/>
                <w:b/>
              </w:rPr>
              <w:t>CCTV Policy</w:t>
            </w:r>
          </w:p>
          <w:p w:rsidR="008A25E3" w:rsidRPr="00EA7633" w:rsidRDefault="008A25E3" w:rsidP="008517A5">
            <w:pPr>
              <w:rPr>
                <w:rFonts w:ascii="Arial" w:hAnsi="Arial" w:cs="Arial"/>
                <w:b/>
                <w:color w:val="002060"/>
              </w:rPr>
            </w:pPr>
          </w:p>
          <w:p w:rsidR="008A25E3" w:rsidRPr="00EA7633" w:rsidRDefault="008A25E3" w:rsidP="008517A5">
            <w:pPr>
              <w:rPr>
                <w:rFonts w:ascii="Arial" w:hAnsi="Arial" w:cs="Arial"/>
                <w:b/>
                <w:color w:val="000000" w:themeColor="text1"/>
              </w:rPr>
            </w:pPr>
          </w:p>
        </w:tc>
      </w:tr>
      <w:tr w:rsidR="008A25E3" w:rsidRPr="00EA7633" w:rsidTr="008517A5">
        <w:tc>
          <w:tcPr>
            <w:tcW w:w="153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25E3" w:rsidRPr="00A823A8" w:rsidRDefault="008A25E3" w:rsidP="008517A5">
            <w:pPr>
              <w:pStyle w:val="NoSpacing"/>
              <w:rPr>
                <w:rFonts w:ascii="Arial" w:hAnsi="Arial" w:cs="Arial"/>
                <w:b/>
              </w:rPr>
            </w:pPr>
          </w:p>
          <w:p w:rsidR="008A25E3" w:rsidRPr="00EA7633" w:rsidRDefault="008A25E3" w:rsidP="008517A5">
            <w:pPr>
              <w:rPr>
                <w:rFonts w:ascii="Arial" w:hAnsi="Arial" w:cs="Arial"/>
                <w:color w:val="000000" w:themeColor="text1"/>
              </w:rPr>
            </w:pPr>
            <w:r w:rsidRPr="00A823A8">
              <w:rPr>
                <w:rFonts w:ascii="Arial" w:hAnsi="Arial" w:cs="Arial"/>
                <w:b/>
              </w:rPr>
              <w:t xml:space="preserve">Q </w:t>
            </w:r>
            <w:r w:rsidR="00EA7633" w:rsidRPr="00A823A8">
              <w:rPr>
                <w:rFonts w:ascii="Arial" w:hAnsi="Arial" w:cs="Arial"/>
                <w:b/>
              </w:rPr>
              <w:t>7</w:t>
            </w:r>
            <w:r w:rsidRPr="00A823A8">
              <w:rPr>
                <w:rFonts w:ascii="Arial" w:hAnsi="Arial" w:cs="Arial"/>
                <w:b/>
              </w:rPr>
              <w:t>. If you have answer yes to any of the above, do you feel that CCTV within the vehicle would have assisted or prevented any of the above?</w:t>
            </w:r>
          </w:p>
        </w:tc>
      </w:tr>
      <w:tr w:rsidR="008A25E3" w:rsidRPr="00EA7633" w:rsidTr="008517A5">
        <w:tc>
          <w:tcPr>
            <w:tcW w:w="5999" w:type="dxa"/>
            <w:tcBorders>
              <w:top w:val="single" w:sz="4" w:space="0" w:color="auto"/>
              <w:left w:val="single" w:sz="4" w:space="0" w:color="auto"/>
              <w:bottom w:val="single" w:sz="4" w:space="0" w:color="auto"/>
              <w:right w:val="single" w:sz="4" w:space="0" w:color="auto"/>
            </w:tcBorders>
            <w:shd w:val="clear" w:color="auto" w:fill="auto"/>
          </w:tcPr>
          <w:p w:rsidR="008A25E3" w:rsidRPr="00EA7633" w:rsidRDefault="008A25E3" w:rsidP="008517A5">
            <w:pPr>
              <w:rPr>
                <w:rFonts w:ascii="Arial" w:hAnsi="Arial" w:cs="Arial"/>
                <w:b/>
                <w:color w:val="000000" w:themeColor="text1"/>
              </w:rPr>
            </w:pPr>
          </w:p>
          <w:p w:rsidR="008A25E3" w:rsidRPr="00EA7633" w:rsidRDefault="008A25E3" w:rsidP="008517A5">
            <w:pPr>
              <w:pStyle w:val="Default"/>
              <w:spacing w:afterLines="50" w:after="120"/>
              <w:rPr>
                <w:sz w:val="22"/>
                <w:szCs w:val="22"/>
              </w:rPr>
            </w:pPr>
            <w:r w:rsidRPr="00EA7633">
              <w:rPr>
                <w:sz w:val="22"/>
                <w:szCs w:val="22"/>
              </w:rPr>
              <w:t xml:space="preserve">Yes  </w:t>
            </w:r>
            <w:r w:rsidRPr="00EA7633">
              <w:rPr>
                <w:sz w:val="22"/>
                <w:szCs w:val="22"/>
              </w:rPr>
              <w:t>No</w:t>
            </w:r>
          </w:p>
          <w:p w:rsidR="008A25E3" w:rsidRPr="00EA7633" w:rsidRDefault="008A25E3" w:rsidP="008517A5">
            <w:pPr>
              <w:rPr>
                <w:rFonts w:ascii="Arial" w:hAnsi="Arial" w:cs="Arial"/>
                <w:b/>
                <w:color w:val="000000" w:themeColor="text1"/>
              </w:rPr>
            </w:pPr>
          </w:p>
          <w:p w:rsidR="008A25E3" w:rsidRPr="00EA7633" w:rsidRDefault="008A25E3" w:rsidP="008517A5">
            <w:pPr>
              <w:rPr>
                <w:rFonts w:ascii="Arial" w:hAnsi="Arial" w:cs="Arial"/>
                <w:b/>
                <w:color w:val="000000" w:themeColor="text1"/>
              </w:rPr>
            </w:pPr>
          </w:p>
          <w:p w:rsidR="008A25E3" w:rsidRDefault="008A25E3" w:rsidP="008517A5">
            <w:pPr>
              <w:rPr>
                <w:rFonts w:ascii="Arial" w:hAnsi="Arial" w:cs="Arial"/>
                <w:b/>
                <w:color w:val="000000" w:themeColor="text1"/>
              </w:rPr>
            </w:pPr>
          </w:p>
          <w:p w:rsidR="00EA7633" w:rsidRDefault="00EA7633" w:rsidP="008517A5">
            <w:pPr>
              <w:rPr>
                <w:rFonts w:ascii="Arial" w:hAnsi="Arial" w:cs="Arial"/>
                <w:b/>
                <w:color w:val="000000" w:themeColor="text1"/>
              </w:rPr>
            </w:pPr>
          </w:p>
          <w:p w:rsidR="00EA7633" w:rsidRPr="00EA7633" w:rsidRDefault="00EA7633" w:rsidP="008517A5">
            <w:pPr>
              <w:rPr>
                <w:rFonts w:ascii="Arial" w:hAnsi="Arial" w:cs="Arial"/>
                <w:b/>
                <w:color w:val="000000" w:themeColor="text1"/>
              </w:rPr>
            </w:pPr>
          </w:p>
          <w:p w:rsidR="008A25E3" w:rsidRPr="00EA7633" w:rsidRDefault="008A25E3" w:rsidP="008517A5">
            <w:pPr>
              <w:rPr>
                <w:rFonts w:ascii="Arial" w:hAnsi="Arial" w:cs="Arial"/>
                <w:b/>
                <w:color w:val="000000" w:themeColor="text1"/>
              </w:rPr>
            </w:pPr>
          </w:p>
          <w:p w:rsidR="00CA372D" w:rsidRPr="00EA7633" w:rsidRDefault="00CA372D" w:rsidP="008517A5">
            <w:pPr>
              <w:rPr>
                <w:rFonts w:ascii="Arial" w:hAnsi="Arial" w:cs="Arial"/>
                <w:b/>
                <w:color w:val="000000" w:themeColor="text1"/>
              </w:rPr>
            </w:pPr>
          </w:p>
          <w:p w:rsidR="00CA372D" w:rsidRPr="00EA7633" w:rsidRDefault="00CA372D" w:rsidP="008517A5">
            <w:pPr>
              <w:rPr>
                <w:rFonts w:ascii="Arial" w:hAnsi="Arial" w:cs="Arial"/>
                <w:b/>
                <w:color w:val="000000" w:themeColor="text1"/>
              </w:rPr>
            </w:pPr>
          </w:p>
          <w:p w:rsidR="008A25E3" w:rsidRPr="00EA7633" w:rsidRDefault="008A25E3" w:rsidP="008517A5">
            <w:pPr>
              <w:rPr>
                <w:rFonts w:ascii="Arial" w:hAnsi="Arial" w:cs="Arial"/>
                <w:b/>
                <w:color w:val="000000" w:themeColor="text1"/>
              </w:rPr>
            </w:pPr>
          </w:p>
          <w:p w:rsidR="008A25E3" w:rsidRPr="00EA7633" w:rsidRDefault="008A25E3" w:rsidP="008517A5">
            <w:pPr>
              <w:rPr>
                <w:rFonts w:ascii="Arial" w:hAnsi="Arial" w:cs="Arial"/>
                <w:b/>
                <w:color w:val="000000" w:themeColor="text1"/>
              </w:rPr>
            </w:pPr>
          </w:p>
        </w:tc>
        <w:tc>
          <w:tcPr>
            <w:tcW w:w="9305" w:type="dxa"/>
            <w:tcBorders>
              <w:top w:val="single" w:sz="4" w:space="0" w:color="auto"/>
              <w:left w:val="single" w:sz="4" w:space="0" w:color="auto"/>
              <w:bottom w:val="single" w:sz="4" w:space="0" w:color="auto"/>
              <w:right w:val="single" w:sz="4" w:space="0" w:color="auto"/>
            </w:tcBorders>
            <w:shd w:val="clear" w:color="auto" w:fill="auto"/>
          </w:tcPr>
          <w:p w:rsidR="008A25E3" w:rsidRDefault="008A25E3" w:rsidP="008517A5">
            <w:pPr>
              <w:rPr>
                <w:rFonts w:ascii="Arial" w:hAnsi="Arial" w:cs="Arial"/>
                <w:b/>
                <w:color w:val="000000" w:themeColor="text1"/>
              </w:rPr>
            </w:pPr>
            <w:r w:rsidRPr="00EA7633">
              <w:rPr>
                <w:rFonts w:ascii="Arial" w:hAnsi="Arial" w:cs="Arial"/>
                <w:b/>
                <w:color w:val="000000" w:themeColor="text1"/>
              </w:rPr>
              <w:t>Consultee comments;</w:t>
            </w:r>
          </w:p>
          <w:p w:rsidR="00C67981" w:rsidRDefault="00C67981" w:rsidP="008517A5">
            <w:pPr>
              <w:rPr>
                <w:rFonts w:ascii="Arial" w:hAnsi="Arial" w:cs="Arial"/>
                <w:b/>
                <w:color w:val="000000" w:themeColor="text1"/>
              </w:rPr>
            </w:pPr>
          </w:p>
          <w:p w:rsidR="00C67981" w:rsidRDefault="00C67981" w:rsidP="008517A5">
            <w:pPr>
              <w:rPr>
                <w:rFonts w:ascii="Arial" w:hAnsi="Arial" w:cs="Arial"/>
                <w:b/>
                <w:color w:val="000000" w:themeColor="text1"/>
              </w:rPr>
            </w:pPr>
          </w:p>
          <w:p w:rsidR="00C67981" w:rsidRDefault="00C67981" w:rsidP="008517A5">
            <w:pPr>
              <w:rPr>
                <w:rFonts w:ascii="Arial" w:hAnsi="Arial" w:cs="Arial"/>
                <w:b/>
                <w:color w:val="000000" w:themeColor="text1"/>
              </w:rPr>
            </w:pPr>
          </w:p>
          <w:p w:rsidR="00C67981" w:rsidRDefault="00C67981" w:rsidP="008517A5">
            <w:pPr>
              <w:rPr>
                <w:rFonts w:ascii="Arial" w:hAnsi="Arial" w:cs="Arial"/>
                <w:b/>
                <w:color w:val="000000" w:themeColor="text1"/>
              </w:rPr>
            </w:pPr>
          </w:p>
          <w:p w:rsidR="00C67981" w:rsidRDefault="00C67981" w:rsidP="008517A5">
            <w:pPr>
              <w:rPr>
                <w:rFonts w:ascii="Arial" w:hAnsi="Arial" w:cs="Arial"/>
                <w:b/>
                <w:color w:val="000000" w:themeColor="text1"/>
              </w:rPr>
            </w:pPr>
          </w:p>
          <w:p w:rsidR="00C67981" w:rsidRDefault="00C67981" w:rsidP="008517A5">
            <w:pPr>
              <w:rPr>
                <w:rFonts w:ascii="Arial" w:hAnsi="Arial" w:cs="Arial"/>
                <w:b/>
                <w:color w:val="000000" w:themeColor="text1"/>
              </w:rPr>
            </w:pPr>
          </w:p>
          <w:p w:rsidR="00C67981" w:rsidRDefault="00C67981" w:rsidP="008517A5">
            <w:pPr>
              <w:rPr>
                <w:rFonts w:ascii="Arial" w:hAnsi="Arial" w:cs="Arial"/>
                <w:b/>
                <w:color w:val="000000" w:themeColor="text1"/>
              </w:rPr>
            </w:pPr>
          </w:p>
          <w:p w:rsidR="00C67981" w:rsidRDefault="00C67981" w:rsidP="008517A5">
            <w:pPr>
              <w:rPr>
                <w:rFonts w:ascii="Arial" w:hAnsi="Arial" w:cs="Arial"/>
                <w:b/>
                <w:color w:val="000000" w:themeColor="text1"/>
              </w:rPr>
            </w:pPr>
          </w:p>
          <w:p w:rsidR="00C67981" w:rsidRDefault="00C67981" w:rsidP="008517A5">
            <w:pPr>
              <w:rPr>
                <w:rFonts w:ascii="Arial" w:hAnsi="Arial" w:cs="Arial"/>
                <w:b/>
                <w:color w:val="000000" w:themeColor="text1"/>
              </w:rPr>
            </w:pPr>
          </w:p>
          <w:p w:rsidR="00C67981" w:rsidRDefault="00C67981" w:rsidP="008517A5">
            <w:pPr>
              <w:rPr>
                <w:rFonts w:ascii="Arial" w:hAnsi="Arial" w:cs="Arial"/>
                <w:b/>
                <w:color w:val="000000" w:themeColor="text1"/>
              </w:rPr>
            </w:pPr>
          </w:p>
          <w:p w:rsidR="00C67981" w:rsidRDefault="00C67981" w:rsidP="008517A5">
            <w:pPr>
              <w:rPr>
                <w:rFonts w:ascii="Arial" w:hAnsi="Arial" w:cs="Arial"/>
                <w:b/>
                <w:color w:val="000000" w:themeColor="text1"/>
              </w:rPr>
            </w:pPr>
          </w:p>
          <w:p w:rsidR="00C67981" w:rsidRPr="00EA7633" w:rsidRDefault="00C67981" w:rsidP="008517A5">
            <w:pPr>
              <w:rPr>
                <w:rFonts w:ascii="Arial" w:hAnsi="Arial" w:cs="Arial"/>
                <w:b/>
                <w:color w:val="000000" w:themeColor="text1"/>
              </w:rPr>
            </w:pPr>
          </w:p>
        </w:tc>
      </w:tr>
    </w:tbl>
    <w:p w:rsidR="008A25E3" w:rsidRPr="00EA7633" w:rsidRDefault="008A25E3" w:rsidP="00A80604">
      <w:pPr>
        <w:rPr>
          <w:rFonts w:ascii="Arial" w:hAnsi="Arial" w:cs="Arial"/>
          <w:color w:val="000000" w:themeColor="text1"/>
        </w:rPr>
      </w:pPr>
    </w:p>
    <w:p w:rsidR="00534766" w:rsidRPr="00EA7633" w:rsidRDefault="00534766" w:rsidP="00077B04">
      <w:pPr>
        <w:rPr>
          <w:rFonts w:ascii="Arial" w:hAnsi="Arial" w:cs="Arial"/>
          <w:color w:val="000000" w:themeColor="text1"/>
        </w:rPr>
      </w:pPr>
    </w:p>
    <w:tbl>
      <w:tblPr>
        <w:tblStyle w:val="TableGrid"/>
        <w:tblpPr w:leftFromText="180" w:rightFromText="180" w:vertAnchor="text" w:tblpY="1"/>
        <w:tblOverlap w:val="never"/>
        <w:tblW w:w="15304" w:type="dxa"/>
        <w:tblInd w:w="0" w:type="dxa"/>
        <w:tblLook w:val="04A0" w:firstRow="1" w:lastRow="0" w:firstColumn="1" w:lastColumn="0" w:noHBand="0" w:noVBand="1"/>
        <w:tblDescription w:val="Table showing summary of statutory guidance requirements and recommendations"/>
      </w:tblPr>
      <w:tblGrid>
        <w:gridCol w:w="2999"/>
        <w:gridCol w:w="3000"/>
        <w:gridCol w:w="9305"/>
      </w:tblGrid>
      <w:tr w:rsidR="00077B04" w:rsidRPr="00EA7633" w:rsidTr="008517A5">
        <w:trPr>
          <w:tblHeader/>
        </w:trPr>
        <w:tc>
          <w:tcPr>
            <w:tcW w:w="15304"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77B04" w:rsidRPr="00EA7633" w:rsidRDefault="00077B04" w:rsidP="008517A5">
            <w:pPr>
              <w:rPr>
                <w:rFonts w:ascii="Arial" w:hAnsi="Arial" w:cs="Arial"/>
                <w:b/>
              </w:rPr>
            </w:pPr>
            <w:r w:rsidRPr="00EA7633">
              <w:rPr>
                <w:rFonts w:ascii="Arial" w:hAnsi="Arial" w:cs="Arial"/>
                <w:b/>
              </w:rPr>
              <w:t>CCTV Policy</w:t>
            </w:r>
          </w:p>
          <w:p w:rsidR="00077B04" w:rsidRPr="00EA7633" w:rsidRDefault="00077B04" w:rsidP="008517A5">
            <w:pPr>
              <w:rPr>
                <w:rFonts w:ascii="Arial" w:hAnsi="Arial" w:cs="Arial"/>
                <w:b/>
                <w:color w:val="002060"/>
              </w:rPr>
            </w:pPr>
          </w:p>
          <w:p w:rsidR="00077B04" w:rsidRPr="00EA7633" w:rsidRDefault="00077B04" w:rsidP="008517A5">
            <w:pPr>
              <w:rPr>
                <w:rFonts w:ascii="Arial" w:hAnsi="Arial" w:cs="Arial"/>
                <w:b/>
                <w:color w:val="000000" w:themeColor="text1"/>
              </w:rPr>
            </w:pPr>
          </w:p>
        </w:tc>
      </w:tr>
      <w:tr w:rsidR="00077B04" w:rsidRPr="00EA7633" w:rsidTr="008517A5">
        <w:tc>
          <w:tcPr>
            <w:tcW w:w="153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7B04" w:rsidRPr="00EA7633" w:rsidRDefault="00077B04" w:rsidP="008517A5">
            <w:pPr>
              <w:pStyle w:val="NoSpacing"/>
              <w:rPr>
                <w:rFonts w:ascii="Arial" w:hAnsi="Arial" w:cs="Arial"/>
                <w:b/>
              </w:rPr>
            </w:pPr>
          </w:p>
          <w:p w:rsidR="00077B04" w:rsidRPr="00EA7633" w:rsidRDefault="00077B04" w:rsidP="008517A5">
            <w:pPr>
              <w:rPr>
                <w:rFonts w:ascii="Arial" w:hAnsi="Arial" w:cs="Arial"/>
                <w:b/>
                <w:color w:val="000000" w:themeColor="text1"/>
              </w:rPr>
            </w:pPr>
            <w:r w:rsidRPr="00EA7633">
              <w:rPr>
                <w:rFonts w:ascii="Arial" w:hAnsi="Arial" w:cs="Arial"/>
                <w:b/>
              </w:rPr>
              <w:t xml:space="preserve">Q </w:t>
            </w:r>
            <w:r w:rsidR="00EA7633" w:rsidRPr="00EA7633">
              <w:rPr>
                <w:rFonts w:ascii="Arial" w:hAnsi="Arial" w:cs="Arial"/>
                <w:b/>
              </w:rPr>
              <w:t>8</w:t>
            </w:r>
            <w:r w:rsidRPr="00EA7633">
              <w:rPr>
                <w:rFonts w:ascii="Arial" w:hAnsi="Arial" w:cs="Arial"/>
                <w:b/>
              </w:rPr>
              <w:t>. What implications are</w:t>
            </w:r>
            <w:r w:rsidR="00EA7633" w:rsidRPr="00EA7633">
              <w:rPr>
                <w:rFonts w:ascii="Arial" w:hAnsi="Arial" w:cs="Arial"/>
                <w:b/>
              </w:rPr>
              <w:t xml:space="preserve"> currently</w:t>
            </w:r>
            <w:r w:rsidRPr="00EA7633">
              <w:rPr>
                <w:rFonts w:ascii="Arial" w:hAnsi="Arial" w:cs="Arial"/>
                <w:b/>
              </w:rPr>
              <w:t xml:space="preserve"> </w:t>
            </w:r>
            <w:r w:rsidR="00EA7633" w:rsidRPr="00EA7633">
              <w:rPr>
                <w:rFonts w:ascii="Arial" w:hAnsi="Arial" w:cs="Arial"/>
                <w:b/>
              </w:rPr>
              <w:t>affecting</w:t>
            </w:r>
            <w:r w:rsidRPr="00EA7633">
              <w:rPr>
                <w:rFonts w:ascii="Arial" w:hAnsi="Arial" w:cs="Arial"/>
                <w:b/>
              </w:rPr>
              <w:t xml:space="preserve"> you</w:t>
            </w:r>
            <w:r w:rsidR="00EA7633" w:rsidRPr="00EA7633">
              <w:rPr>
                <w:rFonts w:ascii="Arial" w:hAnsi="Arial" w:cs="Arial"/>
                <w:b/>
              </w:rPr>
              <w:t>, choosing to</w:t>
            </w:r>
            <w:r w:rsidRPr="00EA7633">
              <w:rPr>
                <w:rFonts w:ascii="Arial" w:hAnsi="Arial" w:cs="Arial"/>
                <w:b/>
              </w:rPr>
              <w:t xml:space="preserve"> </w:t>
            </w:r>
            <w:r w:rsidR="00EA7633" w:rsidRPr="00EA7633">
              <w:rPr>
                <w:rFonts w:ascii="Arial" w:hAnsi="Arial" w:cs="Arial"/>
                <w:b/>
              </w:rPr>
              <w:t>install</w:t>
            </w:r>
            <w:r w:rsidRPr="00EA7633">
              <w:rPr>
                <w:rFonts w:ascii="Arial" w:hAnsi="Arial" w:cs="Arial"/>
                <w:b/>
              </w:rPr>
              <w:t xml:space="preserve"> CCTV in your taxi/private hire vehicle ?</w:t>
            </w:r>
          </w:p>
        </w:tc>
      </w:tr>
      <w:tr w:rsidR="00112BF2" w:rsidRPr="00EA7633" w:rsidTr="00D24034">
        <w:trPr>
          <w:trHeight w:val="714"/>
        </w:trPr>
        <w:tc>
          <w:tcPr>
            <w:tcW w:w="2999" w:type="dxa"/>
            <w:tcBorders>
              <w:top w:val="single" w:sz="4" w:space="0" w:color="auto"/>
              <w:left w:val="single" w:sz="4" w:space="0" w:color="auto"/>
              <w:bottom w:val="single" w:sz="4" w:space="0" w:color="auto"/>
              <w:right w:val="single" w:sz="4" w:space="0" w:color="auto"/>
            </w:tcBorders>
            <w:shd w:val="clear" w:color="auto" w:fill="auto"/>
          </w:tcPr>
          <w:p w:rsidR="00112BF2" w:rsidRPr="00112BF2" w:rsidRDefault="00112BF2" w:rsidP="00077B04">
            <w:pPr>
              <w:pStyle w:val="Default"/>
              <w:spacing w:afterLines="50" w:after="120"/>
              <w:rPr>
                <w:sz w:val="22"/>
                <w:szCs w:val="22"/>
              </w:rPr>
            </w:pPr>
            <w:r w:rsidRPr="00112BF2">
              <w:rPr>
                <w:sz w:val="22"/>
                <w:szCs w:val="22"/>
              </w:rPr>
              <w:t xml:space="preserve">Cost of installation                                           </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12BF2" w:rsidRPr="00112BF2" w:rsidRDefault="00112BF2" w:rsidP="00077B04">
            <w:pPr>
              <w:pStyle w:val="Default"/>
              <w:spacing w:afterLines="50" w:after="120"/>
              <w:rPr>
                <w:sz w:val="22"/>
                <w:szCs w:val="22"/>
              </w:rPr>
            </w:pPr>
            <w:r w:rsidRPr="00112BF2">
              <w:rPr>
                <w:sz w:val="22"/>
                <w:szCs w:val="22"/>
              </w:rPr>
              <w:t xml:space="preserve">Yes </w:t>
            </w:r>
            <w:r w:rsidRPr="00112BF2">
              <w:rPr>
                <w:sz w:val="22"/>
                <w:szCs w:val="22"/>
              </w:rPr>
              <w:t>No</w:t>
            </w:r>
          </w:p>
        </w:tc>
        <w:tc>
          <w:tcPr>
            <w:tcW w:w="9305" w:type="dxa"/>
            <w:vMerge w:val="restart"/>
            <w:tcBorders>
              <w:top w:val="single" w:sz="4" w:space="0" w:color="auto"/>
              <w:left w:val="single" w:sz="4" w:space="0" w:color="auto"/>
              <w:right w:val="single" w:sz="4" w:space="0" w:color="auto"/>
            </w:tcBorders>
            <w:shd w:val="clear" w:color="auto" w:fill="auto"/>
          </w:tcPr>
          <w:p w:rsidR="00112BF2" w:rsidRDefault="00112BF2" w:rsidP="008517A5">
            <w:pPr>
              <w:rPr>
                <w:rFonts w:ascii="Arial" w:hAnsi="Arial" w:cs="Arial"/>
                <w:b/>
                <w:color w:val="000000" w:themeColor="text1"/>
              </w:rPr>
            </w:pPr>
            <w:r w:rsidRPr="00EA7633">
              <w:rPr>
                <w:rFonts w:ascii="Arial" w:hAnsi="Arial" w:cs="Arial"/>
                <w:b/>
                <w:color w:val="000000" w:themeColor="text1"/>
              </w:rPr>
              <w:t>Consultee comments;</w:t>
            </w:r>
          </w:p>
          <w:p w:rsidR="00112BF2" w:rsidRDefault="00112BF2" w:rsidP="008517A5">
            <w:pPr>
              <w:rPr>
                <w:rFonts w:ascii="Arial" w:hAnsi="Arial" w:cs="Arial"/>
                <w:b/>
                <w:color w:val="000000" w:themeColor="text1"/>
              </w:rPr>
            </w:pPr>
          </w:p>
          <w:p w:rsidR="00112BF2" w:rsidRDefault="00112BF2" w:rsidP="008517A5">
            <w:pPr>
              <w:rPr>
                <w:rFonts w:ascii="Arial" w:hAnsi="Arial" w:cs="Arial"/>
                <w:b/>
                <w:color w:val="000000" w:themeColor="text1"/>
              </w:rPr>
            </w:pPr>
          </w:p>
          <w:p w:rsidR="00112BF2" w:rsidRDefault="00112BF2" w:rsidP="008517A5">
            <w:pPr>
              <w:rPr>
                <w:rFonts w:ascii="Arial" w:hAnsi="Arial" w:cs="Arial"/>
                <w:b/>
                <w:color w:val="000000" w:themeColor="text1"/>
              </w:rPr>
            </w:pPr>
          </w:p>
          <w:p w:rsidR="00112BF2" w:rsidRDefault="00112BF2" w:rsidP="008517A5">
            <w:pPr>
              <w:rPr>
                <w:rFonts w:ascii="Arial" w:hAnsi="Arial" w:cs="Arial"/>
                <w:b/>
                <w:color w:val="000000" w:themeColor="text1"/>
              </w:rPr>
            </w:pPr>
          </w:p>
          <w:p w:rsidR="00112BF2" w:rsidRDefault="00112BF2" w:rsidP="008517A5">
            <w:pPr>
              <w:rPr>
                <w:rFonts w:ascii="Arial" w:hAnsi="Arial" w:cs="Arial"/>
                <w:b/>
                <w:color w:val="000000" w:themeColor="text1"/>
              </w:rPr>
            </w:pPr>
          </w:p>
          <w:p w:rsidR="00112BF2" w:rsidRDefault="00112BF2" w:rsidP="008517A5">
            <w:pPr>
              <w:rPr>
                <w:rFonts w:ascii="Arial" w:hAnsi="Arial" w:cs="Arial"/>
                <w:b/>
                <w:color w:val="000000" w:themeColor="text1"/>
              </w:rPr>
            </w:pPr>
          </w:p>
          <w:p w:rsidR="00112BF2" w:rsidRDefault="00112BF2" w:rsidP="008517A5">
            <w:pPr>
              <w:rPr>
                <w:rFonts w:ascii="Arial" w:hAnsi="Arial" w:cs="Arial"/>
                <w:b/>
                <w:color w:val="000000" w:themeColor="text1"/>
              </w:rPr>
            </w:pPr>
          </w:p>
          <w:p w:rsidR="00112BF2" w:rsidRDefault="00112BF2" w:rsidP="008517A5">
            <w:pPr>
              <w:rPr>
                <w:rFonts w:ascii="Arial" w:hAnsi="Arial" w:cs="Arial"/>
                <w:b/>
                <w:color w:val="000000" w:themeColor="text1"/>
              </w:rPr>
            </w:pPr>
          </w:p>
          <w:p w:rsidR="00112BF2" w:rsidRDefault="00112BF2" w:rsidP="008517A5">
            <w:pPr>
              <w:rPr>
                <w:rFonts w:ascii="Arial" w:hAnsi="Arial" w:cs="Arial"/>
                <w:b/>
                <w:color w:val="000000" w:themeColor="text1"/>
              </w:rPr>
            </w:pPr>
          </w:p>
          <w:p w:rsidR="00112BF2" w:rsidRDefault="00112BF2" w:rsidP="008517A5">
            <w:pPr>
              <w:rPr>
                <w:rFonts w:ascii="Arial" w:hAnsi="Arial" w:cs="Arial"/>
                <w:b/>
                <w:color w:val="000000" w:themeColor="text1"/>
              </w:rPr>
            </w:pPr>
          </w:p>
          <w:p w:rsidR="00112BF2" w:rsidRDefault="00112BF2" w:rsidP="008517A5">
            <w:pPr>
              <w:rPr>
                <w:rFonts w:ascii="Arial" w:hAnsi="Arial" w:cs="Arial"/>
                <w:b/>
                <w:color w:val="000000" w:themeColor="text1"/>
              </w:rPr>
            </w:pPr>
          </w:p>
          <w:p w:rsidR="00112BF2" w:rsidRPr="00EA7633" w:rsidRDefault="00112BF2" w:rsidP="008517A5">
            <w:pPr>
              <w:rPr>
                <w:rFonts w:ascii="Arial" w:hAnsi="Arial" w:cs="Arial"/>
                <w:b/>
                <w:color w:val="000000" w:themeColor="text1"/>
              </w:rPr>
            </w:pPr>
          </w:p>
        </w:tc>
      </w:tr>
      <w:tr w:rsidR="00112BF2" w:rsidRPr="00EA7633" w:rsidTr="00B40496">
        <w:trPr>
          <w:trHeight w:val="712"/>
        </w:trPr>
        <w:tc>
          <w:tcPr>
            <w:tcW w:w="2999" w:type="dxa"/>
            <w:tcBorders>
              <w:top w:val="single" w:sz="4" w:space="0" w:color="auto"/>
              <w:left w:val="single" w:sz="4" w:space="0" w:color="auto"/>
              <w:bottom w:val="single" w:sz="4" w:space="0" w:color="auto"/>
              <w:right w:val="single" w:sz="4" w:space="0" w:color="auto"/>
            </w:tcBorders>
            <w:shd w:val="clear" w:color="auto" w:fill="auto"/>
          </w:tcPr>
          <w:p w:rsidR="00112BF2" w:rsidRPr="00112BF2" w:rsidRDefault="00112BF2" w:rsidP="008517A5">
            <w:pPr>
              <w:rPr>
                <w:rFonts w:ascii="Arial" w:hAnsi="Arial" w:cs="Arial"/>
                <w:color w:val="000000" w:themeColor="text1"/>
              </w:rPr>
            </w:pPr>
            <w:r w:rsidRPr="00112BF2">
              <w:rPr>
                <w:rFonts w:ascii="Arial" w:hAnsi="Arial" w:cs="Arial"/>
                <w:color w:val="000000" w:themeColor="text1"/>
              </w:rPr>
              <w:t xml:space="preserve">Privacy/Data protection issues                        </w:t>
            </w:r>
          </w:p>
          <w:p w:rsidR="00112BF2" w:rsidRPr="00112BF2" w:rsidRDefault="00112BF2" w:rsidP="008517A5">
            <w:pPr>
              <w:rPr>
                <w:rFonts w:ascii="Arial" w:hAnsi="Arial" w:cs="Arial"/>
                <w:color w:val="000000" w:themeColor="text1"/>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12BF2" w:rsidRPr="00112BF2" w:rsidRDefault="00112BF2" w:rsidP="008517A5">
            <w:pPr>
              <w:rPr>
                <w:rFonts w:ascii="Arial" w:hAnsi="Arial" w:cs="Arial"/>
                <w:color w:val="000000" w:themeColor="text1"/>
              </w:rPr>
            </w:pPr>
            <w:r w:rsidRPr="00112BF2">
              <w:rPr>
                <w:rFonts w:ascii="Arial" w:hAnsi="Arial" w:cs="Arial"/>
                <w:color w:val="000000" w:themeColor="text1"/>
              </w:rPr>
              <w:t xml:space="preserve">Yes </w:t>
            </w:r>
            <w:r w:rsidRPr="00112BF2">
              <w:rPr>
                <w:rFonts w:ascii="Arial" w:hAnsi="Arial" w:cs="Arial"/>
                <w:color w:val="000000" w:themeColor="text1"/>
              </w:rPr>
              <w:t>No</w:t>
            </w:r>
          </w:p>
        </w:tc>
        <w:tc>
          <w:tcPr>
            <w:tcW w:w="9305" w:type="dxa"/>
            <w:vMerge/>
            <w:tcBorders>
              <w:left w:val="single" w:sz="4" w:space="0" w:color="auto"/>
              <w:right w:val="single" w:sz="4" w:space="0" w:color="auto"/>
            </w:tcBorders>
            <w:shd w:val="clear" w:color="auto" w:fill="auto"/>
          </w:tcPr>
          <w:p w:rsidR="00112BF2" w:rsidRPr="00EA7633" w:rsidRDefault="00112BF2" w:rsidP="008517A5">
            <w:pPr>
              <w:rPr>
                <w:rFonts w:ascii="Arial" w:hAnsi="Arial" w:cs="Arial"/>
                <w:b/>
                <w:color w:val="000000" w:themeColor="text1"/>
              </w:rPr>
            </w:pPr>
          </w:p>
        </w:tc>
      </w:tr>
      <w:tr w:rsidR="00112BF2" w:rsidRPr="00EA7633" w:rsidTr="005D1013">
        <w:trPr>
          <w:trHeight w:val="712"/>
        </w:trPr>
        <w:tc>
          <w:tcPr>
            <w:tcW w:w="2999" w:type="dxa"/>
            <w:tcBorders>
              <w:top w:val="single" w:sz="4" w:space="0" w:color="auto"/>
              <w:left w:val="single" w:sz="4" w:space="0" w:color="auto"/>
              <w:bottom w:val="single" w:sz="4" w:space="0" w:color="auto"/>
              <w:right w:val="single" w:sz="4" w:space="0" w:color="auto"/>
            </w:tcBorders>
            <w:shd w:val="clear" w:color="auto" w:fill="auto"/>
          </w:tcPr>
          <w:p w:rsidR="00112BF2" w:rsidRPr="00112BF2" w:rsidRDefault="00112BF2" w:rsidP="008517A5">
            <w:pPr>
              <w:rPr>
                <w:rFonts w:ascii="Arial" w:hAnsi="Arial" w:cs="Arial"/>
                <w:color w:val="000000" w:themeColor="text1"/>
              </w:rPr>
            </w:pPr>
            <w:r w:rsidRPr="00112BF2">
              <w:rPr>
                <w:rFonts w:ascii="Arial" w:hAnsi="Arial" w:cs="Arial"/>
                <w:color w:val="000000" w:themeColor="text1"/>
              </w:rPr>
              <w:t>Maintenance</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12BF2" w:rsidRPr="00112BF2" w:rsidRDefault="00112BF2" w:rsidP="008517A5">
            <w:pPr>
              <w:rPr>
                <w:rFonts w:ascii="Arial" w:hAnsi="Arial" w:cs="Arial"/>
                <w:color w:val="000000" w:themeColor="text1"/>
              </w:rPr>
            </w:pPr>
            <w:r w:rsidRPr="00112BF2">
              <w:rPr>
                <w:rFonts w:ascii="Arial" w:hAnsi="Arial" w:cs="Arial"/>
                <w:color w:val="000000" w:themeColor="text1"/>
              </w:rPr>
              <w:t xml:space="preserve">Yes </w:t>
            </w:r>
            <w:r w:rsidRPr="00112BF2">
              <w:rPr>
                <w:rFonts w:ascii="Arial" w:hAnsi="Arial" w:cs="Arial"/>
                <w:color w:val="000000" w:themeColor="text1"/>
              </w:rPr>
              <w:t>No</w:t>
            </w:r>
          </w:p>
        </w:tc>
        <w:tc>
          <w:tcPr>
            <w:tcW w:w="9305" w:type="dxa"/>
            <w:vMerge/>
            <w:tcBorders>
              <w:left w:val="single" w:sz="4" w:space="0" w:color="auto"/>
              <w:right w:val="single" w:sz="4" w:space="0" w:color="auto"/>
            </w:tcBorders>
            <w:shd w:val="clear" w:color="auto" w:fill="auto"/>
          </w:tcPr>
          <w:p w:rsidR="00112BF2" w:rsidRPr="00EA7633" w:rsidRDefault="00112BF2" w:rsidP="008517A5">
            <w:pPr>
              <w:rPr>
                <w:rFonts w:ascii="Arial" w:hAnsi="Arial" w:cs="Arial"/>
                <w:b/>
                <w:color w:val="000000" w:themeColor="text1"/>
              </w:rPr>
            </w:pPr>
          </w:p>
        </w:tc>
      </w:tr>
      <w:tr w:rsidR="00112BF2" w:rsidRPr="00EA7633" w:rsidTr="001C0905">
        <w:trPr>
          <w:trHeight w:val="712"/>
        </w:trPr>
        <w:tc>
          <w:tcPr>
            <w:tcW w:w="2999" w:type="dxa"/>
            <w:tcBorders>
              <w:top w:val="single" w:sz="4" w:space="0" w:color="auto"/>
              <w:left w:val="single" w:sz="4" w:space="0" w:color="auto"/>
              <w:bottom w:val="single" w:sz="4" w:space="0" w:color="auto"/>
              <w:right w:val="single" w:sz="4" w:space="0" w:color="auto"/>
            </w:tcBorders>
            <w:shd w:val="clear" w:color="auto" w:fill="auto"/>
          </w:tcPr>
          <w:p w:rsidR="00112BF2" w:rsidRDefault="00112BF2" w:rsidP="008517A5">
            <w:pPr>
              <w:rPr>
                <w:rFonts w:ascii="Arial" w:hAnsi="Arial" w:cs="Arial"/>
                <w:color w:val="000000" w:themeColor="text1"/>
              </w:rPr>
            </w:pPr>
            <w:r w:rsidRPr="00112BF2">
              <w:rPr>
                <w:rFonts w:ascii="Arial" w:hAnsi="Arial" w:cs="Arial"/>
                <w:color w:val="000000" w:themeColor="text1"/>
              </w:rPr>
              <w:t>Other</w:t>
            </w:r>
          </w:p>
          <w:p w:rsidR="00C67981" w:rsidRDefault="00C67981" w:rsidP="008517A5">
            <w:pPr>
              <w:rPr>
                <w:rFonts w:ascii="Arial" w:hAnsi="Arial" w:cs="Arial"/>
                <w:color w:val="000000" w:themeColor="text1"/>
              </w:rPr>
            </w:pPr>
          </w:p>
          <w:p w:rsidR="00C67981" w:rsidRDefault="00C67981" w:rsidP="008517A5">
            <w:pPr>
              <w:rPr>
                <w:rFonts w:ascii="Arial" w:hAnsi="Arial" w:cs="Arial"/>
                <w:color w:val="000000" w:themeColor="text1"/>
              </w:rPr>
            </w:pPr>
          </w:p>
          <w:p w:rsidR="00C67981" w:rsidRDefault="00C67981" w:rsidP="008517A5">
            <w:pPr>
              <w:rPr>
                <w:rFonts w:ascii="Arial" w:hAnsi="Arial" w:cs="Arial"/>
                <w:color w:val="000000" w:themeColor="text1"/>
              </w:rPr>
            </w:pPr>
          </w:p>
          <w:p w:rsidR="00C67981" w:rsidRPr="00112BF2" w:rsidRDefault="00C67981" w:rsidP="008517A5">
            <w:pPr>
              <w:rPr>
                <w:rFonts w:ascii="Arial" w:hAnsi="Arial" w:cs="Arial"/>
                <w:color w:val="000000" w:themeColor="text1"/>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12BF2" w:rsidRPr="00112BF2" w:rsidRDefault="00112BF2" w:rsidP="008517A5">
            <w:pPr>
              <w:rPr>
                <w:rFonts w:ascii="Arial" w:hAnsi="Arial" w:cs="Arial"/>
                <w:color w:val="000000" w:themeColor="text1"/>
              </w:rPr>
            </w:pPr>
            <w:r w:rsidRPr="00112BF2">
              <w:rPr>
                <w:rFonts w:ascii="Arial" w:hAnsi="Arial" w:cs="Arial"/>
                <w:color w:val="000000" w:themeColor="text1"/>
              </w:rPr>
              <w:t xml:space="preserve">Yes </w:t>
            </w:r>
            <w:r w:rsidRPr="00112BF2">
              <w:rPr>
                <w:rFonts w:ascii="Arial" w:hAnsi="Arial" w:cs="Arial"/>
                <w:color w:val="000000" w:themeColor="text1"/>
              </w:rPr>
              <w:t>No</w:t>
            </w:r>
          </w:p>
        </w:tc>
        <w:tc>
          <w:tcPr>
            <w:tcW w:w="9305" w:type="dxa"/>
            <w:vMerge/>
            <w:tcBorders>
              <w:left w:val="single" w:sz="4" w:space="0" w:color="auto"/>
              <w:bottom w:val="single" w:sz="4" w:space="0" w:color="auto"/>
              <w:right w:val="single" w:sz="4" w:space="0" w:color="auto"/>
            </w:tcBorders>
            <w:shd w:val="clear" w:color="auto" w:fill="auto"/>
          </w:tcPr>
          <w:p w:rsidR="00112BF2" w:rsidRPr="00EA7633" w:rsidRDefault="00112BF2" w:rsidP="008517A5">
            <w:pPr>
              <w:rPr>
                <w:rFonts w:ascii="Arial" w:hAnsi="Arial" w:cs="Arial"/>
                <w:b/>
                <w:color w:val="000000" w:themeColor="text1"/>
              </w:rPr>
            </w:pPr>
          </w:p>
        </w:tc>
      </w:tr>
    </w:tbl>
    <w:p w:rsidR="00077B04" w:rsidRPr="00EA7633" w:rsidRDefault="00077B04" w:rsidP="00A80604">
      <w:pPr>
        <w:rPr>
          <w:rFonts w:ascii="Arial" w:hAnsi="Arial" w:cs="Arial"/>
          <w:color w:val="000000" w:themeColor="text1"/>
        </w:rPr>
      </w:pPr>
    </w:p>
    <w:p w:rsidR="00CA372D" w:rsidRDefault="00CA372D" w:rsidP="00CA372D">
      <w:pPr>
        <w:rPr>
          <w:rFonts w:ascii="Arial" w:hAnsi="Arial" w:cs="Arial"/>
          <w:color w:val="000000" w:themeColor="text1"/>
        </w:rPr>
      </w:pPr>
    </w:p>
    <w:p w:rsidR="008B26BC" w:rsidRDefault="008B26BC" w:rsidP="00CA372D">
      <w:pPr>
        <w:rPr>
          <w:rFonts w:ascii="Arial" w:hAnsi="Arial" w:cs="Arial"/>
          <w:color w:val="000000" w:themeColor="text1"/>
        </w:rPr>
      </w:pPr>
    </w:p>
    <w:p w:rsidR="008B26BC" w:rsidRPr="00EA7633" w:rsidRDefault="008B26BC" w:rsidP="00CA372D">
      <w:pPr>
        <w:rPr>
          <w:rFonts w:ascii="Arial" w:hAnsi="Arial" w:cs="Arial"/>
          <w:color w:val="000000" w:themeColor="text1"/>
        </w:rPr>
      </w:pPr>
    </w:p>
    <w:tbl>
      <w:tblPr>
        <w:tblStyle w:val="TableGrid"/>
        <w:tblpPr w:leftFromText="180" w:rightFromText="180" w:vertAnchor="text" w:tblpY="1"/>
        <w:tblOverlap w:val="never"/>
        <w:tblW w:w="15304" w:type="dxa"/>
        <w:tblInd w:w="0" w:type="dxa"/>
        <w:tblLook w:val="04A0" w:firstRow="1" w:lastRow="0" w:firstColumn="1" w:lastColumn="0" w:noHBand="0" w:noVBand="1"/>
        <w:tblDescription w:val="Table showing summary of statutory guidance requirements and recommendations"/>
      </w:tblPr>
      <w:tblGrid>
        <w:gridCol w:w="5999"/>
        <w:gridCol w:w="9305"/>
      </w:tblGrid>
      <w:tr w:rsidR="00CA372D" w:rsidRPr="00EA7633" w:rsidTr="008517A5">
        <w:trPr>
          <w:tblHeader/>
        </w:trPr>
        <w:tc>
          <w:tcPr>
            <w:tcW w:w="1530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A372D" w:rsidRPr="00EA7633" w:rsidRDefault="00CA372D" w:rsidP="008517A5">
            <w:pPr>
              <w:rPr>
                <w:rFonts w:ascii="Arial" w:hAnsi="Arial" w:cs="Arial"/>
                <w:b/>
              </w:rPr>
            </w:pPr>
            <w:r w:rsidRPr="00EA7633">
              <w:rPr>
                <w:rFonts w:ascii="Arial" w:hAnsi="Arial" w:cs="Arial"/>
                <w:b/>
              </w:rPr>
              <w:t>CCTV Policy</w:t>
            </w:r>
          </w:p>
          <w:p w:rsidR="00CA372D" w:rsidRPr="00EA7633" w:rsidRDefault="00CA372D" w:rsidP="008517A5">
            <w:pPr>
              <w:rPr>
                <w:rFonts w:ascii="Arial" w:hAnsi="Arial" w:cs="Arial"/>
                <w:b/>
                <w:color w:val="002060"/>
              </w:rPr>
            </w:pPr>
          </w:p>
          <w:p w:rsidR="00CA372D" w:rsidRPr="00EA7633" w:rsidRDefault="00CA372D" w:rsidP="008517A5">
            <w:pPr>
              <w:rPr>
                <w:rFonts w:ascii="Arial" w:hAnsi="Arial" w:cs="Arial"/>
                <w:b/>
                <w:color w:val="000000" w:themeColor="text1"/>
              </w:rPr>
            </w:pPr>
          </w:p>
        </w:tc>
      </w:tr>
      <w:tr w:rsidR="00CA372D" w:rsidRPr="00EA7633" w:rsidTr="008517A5">
        <w:tc>
          <w:tcPr>
            <w:tcW w:w="153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372D" w:rsidRPr="00EA7633" w:rsidRDefault="00CA372D" w:rsidP="008517A5">
            <w:pPr>
              <w:pStyle w:val="NoSpacing"/>
              <w:rPr>
                <w:rFonts w:ascii="Arial" w:hAnsi="Arial" w:cs="Arial"/>
                <w:b/>
              </w:rPr>
            </w:pPr>
          </w:p>
          <w:p w:rsidR="00CA372D" w:rsidRPr="00EA7633" w:rsidRDefault="00CA372D" w:rsidP="008517A5">
            <w:pPr>
              <w:rPr>
                <w:rFonts w:ascii="Arial" w:hAnsi="Arial" w:cs="Arial"/>
                <w:b/>
                <w:color w:val="000000" w:themeColor="text1"/>
              </w:rPr>
            </w:pPr>
            <w:r w:rsidRPr="00EA7633">
              <w:rPr>
                <w:rFonts w:ascii="Arial" w:hAnsi="Arial" w:cs="Arial"/>
                <w:b/>
              </w:rPr>
              <w:t xml:space="preserve">Q </w:t>
            </w:r>
            <w:r w:rsidR="00EA7633" w:rsidRPr="00EA7633">
              <w:rPr>
                <w:rFonts w:ascii="Arial" w:hAnsi="Arial" w:cs="Arial"/>
                <w:b/>
              </w:rPr>
              <w:t>9</w:t>
            </w:r>
            <w:r w:rsidR="00077B04" w:rsidRPr="00EA7633">
              <w:rPr>
                <w:rFonts w:ascii="Arial" w:hAnsi="Arial" w:cs="Arial"/>
                <w:b/>
              </w:rPr>
              <w:t>.</w:t>
            </w:r>
            <w:r w:rsidRPr="00EA7633">
              <w:rPr>
                <w:rFonts w:ascii="Arial" w:hAnsi="Arial" w:cs="Arial"/>
                <w:b/>
              </w:rPr>
              <w:t xml:space="preserve"> </w:t>
            </w:r>
            <w:r w:rsidR="00077B04" w:rsidRPr="00EA7633">
              <w:rPr>
                <w:rFonts w:ascii="Arial" w:hAnsi="Arial" w:cs="Arial"/>
                <w:b/>
              </w:rPr>
              <w:t xml:space="preserve"> As a driver are you concerned about the financial burden from installing a CCTV system within your vehicle?</w:t>
            </w:r>
          </w:p>
        </w:tc>
      </w:tr>
      <w:tr w:rsidR="00CA372D" w:rsidRPr="00EA7633" w:rsidTr="008517A5">
        <w:tc>
          <w:tcPr>
            <w:tcW w:w="5999" w:type="dxa"/>
            <w:tcBorders>
              <w:top w:val="single" w:sz="4" w:space="0" w:color="auto"/>
              <w:left w:val="single" w:sz="4" w:space="0" w:color="auto"/>
              <w:bottom w:val="single" w:sz="4" w:space="0" w:color="auto"/>
              <w:right w:val="single" w:sz="4" w:space="0" w:color="auto"/>
            </w:tcBorders>
            <w:shd w:val="clear" w:color="auto" w:fill="auto"/>
          </w:tcPr>
          <w:p w:rsidR="00CA372D" w:rsidRPr="00EA7633" w:rsidRDefault="00CA372D" w:rsidP="008517A5">
            <w:pPr>
              <w:rPr>
                <w:rFonts w:ascii="Arial" w:hAnsi="Arial" w:cs="Arial"/>
                <w:b/>
                <w:color w:val="000000" w:themeColor="text1"/>
              </w:rPr>
            </w:pPr>
          </w:p>
          <w:p w:rsidR="00CA372D" w:rsidRPr="00EA7633" w:rsidRDefault="00CA372D" w:rsidP="008517A5">
            <w:pPr>
              <w:pStyle w:val="Default"/>
              <w:spacing w:afterLines="50" w:after="120"/>
              <w:rPr>
                <w:sz w:val="22"/>
                <w:szCs w:val="22"/>
              </w:rPr>
            </w:pPr>
            <w:r w:rsidRPr="00EA7633">
              <w:rPr>
                <w:sz w:val="22"/>
                <w:szCs w:val="22"/>
              </w:rPr>
              <w:t xml:space="preserve">Yes  </w:t>
            </w:r>
            <w:r w:rsidRPr="00EA7633">
              <w:rPr>
                <w:sz w:val="22"/>
                <w:szCs w:val="22"/>
              </w:rPr>
              <w:t>No</w:t>
            </w:r>
          </w:p>
          <w:p w:rsidR="00CA372D" w:rsidRPr="00EA7633" w:rsidRDefault="00CA372D" w:rsidP="008517A5">
            <w:pPr>
              <w:rPr>
                <w:rFonts w:ascii="Arial" w:hAnsi="Arial" w:cs="Arial"/>
                <w:b/>
                <w:color w:val="000000" w:themeColor="text1"/>
              </w:rPr>
            </w:pPr>
          </w:p>
          <w:p w:rsidR="00CA372D" w:rsidRPr="00EA7633" w:rsidRDefault="00CA372D" w:rsidP="008517A5">
            <w:pPr>
              <w:rPr>
                <w:rFonts w:ascii="Arial" w:hAnsi="Arial" w:cs="Arial"/>
                <w:b/>
                <w:color w:val="000000" w:themeColor="text1"/>
              </w:rPr>
            </w:pPr>
          </w:p>
          <w:p w:rsidR="00CA372D" w:rsidRDefault="00CA372D" w:rsidP="008517A5">
            <w:pPr>
              <w:rPr>
                <w:rFonts w:ascii="Arial" w:hAnsi="Arial" w:cs="Arial"/>
                <w:b/>
                <w:color w:val="000000" w:themeColor="text1"/>
              </w:rPr>
            </w:pPr>
          </w:p>
          <w:p w:rsidR="00342D5C" w:rsidRDefault="00342D5C" w:rsidP="008517A5">
            <w:pPr>
              <w:rPr>
                <w:rFonts w:ascii="Arial" w:hAnsi="Arial" w:cs="Arial"/>
                <w:b/>
                <w:color w:val="000000" w:themeColor="text1"/>
              </w:rPr>
            </w:pPr>
          </w:p>
          <w:p w:rsidR="00342D5C" w:rsidRDefault="00342D5C" w:rsidP="008517A5">
            <w:pPr>
              <w:rPr>
                <w:rFonts w:ascii="Arial" w:hAnsi="Arial" w:cs="Arial"/>
                <w:b/>
                <w:color w:val="000000" w:themeColor="text1"/>
              </w:rPr>
            </w:pPr>
          </w:p>
          <w:p w:rsidR="00342D5C" w:rsidRDefault="00342D5C" w:rsidP="008517A5">
            <w:pPr>
              <w:rPr>
                <w:rFonts w:ascii="Arial" w:hAnsi="Arial" w:cs="Arial"/>
                <w:b/>
                <w:color w:val="000000" w:themeColor="text1"/>
              </w:rPr>
            </w:pPr>
          </w:p>
          <w:p w:rsidR="00342D5C" w:rsidRDefault="00342D5C" w:rsidP="008517A5">
            <w:pPr>
              <w:rPr>
                <w:rFonts w:ascii="Arial" w:hAnsi="Arial" w:cs="Arial"/>
                <w:b/>
                <w:color w:val="000000" w:themeColor="text1"/>
              </w:rPr>
            </w:pPr>
          </w:p>
          <w:p w:rsidR="00342D5C" w:rsidRPr="00EA7633" w:rsidRDefault="00342D5C" w:rsidP="008517A5">
            <w:pPr>
              <w:rPr>
                <w:rFonts w:ascii="Arial" w:hAnsi="Arial" w:cs="Arial"/>
                <w:b/>
                <w:color w:val="000000" w:themeColor="text1"/>
              </w:rPr>
            </w:pPr>
          </w:p>
          <w:p w:rsidR="00CA372D" w:rsidRPr="00EA7633" w:rsidRDefault="00CA372D" w:rsidP="008517A5">
            <w:pPr>
              <w:rPr>
                <w:rFonts w:ascii="Arial" w:hAnsi="Arial" w:cs="Arial"/>
                <w:b/>
                <w:color w:val="000000" w:themeColor="text1"/>
              </w:rPr>
            </w:pPr>
          </w:p>
          <w:p w:rsidR="00CA372D" w:rsidRPr="00EA7633" w:rsidRDefault="00CA372D" w:rsidP="008517A5">
            <w:pPr>
              <w:rPr>
                <w:rFonts w:ascii="Arial" w:hAnsi="Arial" w:cs="Arial"/>
                <w:b/>
                <w:color w:val="000000" w:themeColor="text1"/>
              </w:rPr>
            </w:pPr>
          </w:p>
          <w:p w:rsidR="00CA372D" w:rsidRPr="00EA7633" w:rsidRDefault="00CA372D" w:rsidP="008517A5">
            <w:pPr>
              <w:rPr>
                <w:rFonts w:ascii="Arial" w:hAnsi="Arial" w:cs="Arial"/>
                <w:b/>
                <w:color w:val="000000" w:themeColor="text1"/>
              </w:rPr>
            </w:pPr>
          </w:p>
          <w:p w:rsidR="00CA372D" w:rsidRPr="00EA7633" w:rsidRDefault="00CA372D" w:rsidP="008517A5">
            <w:pPr>
              <w:rPr>
                <w:rFonts w:ascii="Arial" w:hAnsi="Arial" w:cs="Arial"/>
                <w:b/>
                <w:color w:val="000000" w:themeColor="text1"/>
              </w:rPr>
            </w:pPr>
          </w:p>
          <w:p w:rsidR="00CA372D" w:rsidRPr="00EA7633" w:rsidRDefault="00CA372D" w:rsidP="008517A5">
            <w:pPr>
              <w:rPr>
                <w:rFonts w:ascii="Arial" w:hAnsi="Arial" w:cs="Arial"/>
                <w:b/>
                <w:color w:val="000000" w:themeColor="text1"/>
              </w:rPr>
            </w:pPr>
          </w:p>
        </w:tc>
        <w:tc>
          <w:tcPr>
            <w:tcW w:w="9305" w:type="dxa"/>
            <w:tcBorders>
              <w:top w:val="single" w:sz="4" w:space="0" w:color="auto"/>
              <w:left w:val="single" w:sz="4" w:space="0" w:color="auto"/>
              <w:bottom w:val="single" w:sz="4" w:space="0" w:color="auto"/>
              <w:right w:val="single" w:sz="4" w:space="0" w:color="auto"/>
            </w:tcBorders>
            <w:shd w:val="clear" w:color="auto" w:fill="auto"/>
          </w:tcPr>
          <w:p w:rsidR="00CA372D" w:rsidRPr="00EA7633" w:rsidRDefault="00CA372D" w:rsidP="008517A5">
            <w:pPr>
              <w:rPr>
                <w:rFonts w:ascii="Arial" w:hAnsi="Arial" w:cs="Arial"/>
                <w:b/>
                <w:color w:val="000000" w:themeColor="text1"/>
              </w:rPr>
            </w:pPr>
            <w:r w:rsidRPr="00EA7633">
              <w:rPr>
                <w:rFonts w:ascii="Arial" w:hAnsi="Arial" w:cs="Arial"/>
                <w:b/>
                <w:color w:val="000000" w:themeColor="text1"/>
              </w:rPr>
              <w:t>Consultee comments;</w:t>
            </w:r>
          </w:p>
        </w:tc>
      </w:tr>
    </w:tbl>
    <w:p w:rsidR="008A25E3" w:rsidRDefault="008A25E3" w:rsidP="00A80604">
      <w:pPr>
        <w:rPr>
          <w:rFonts w:ascii="Arial" w:hAnsi="Arial" w:cs="Arial"/>
          <w:color w:val="000000" w:themeColor="text1"/>
        </w:rPr>
      </w:pPr>
    </w:p>
    <w:tbl>
      <w:tblPr>
        <w:tblStyle w:val="TableGrid"/>
        <w:tblpPr w:leftFromText="180" w:rightFromText="180" w:vertAnchor="text" w:tblpY="1"/>
        <w:tblOverlap w:val="never"/>
        <w:tblW w:w="15304" w:type="dxa"/>
        <w:tblInd w:w="0" w:type="dxa"/>
        <w:tblLook w:val="04A0" w:firstRow="1" w:lastRow="0" w:firstColumn="1" w:lastColumn="0" w:noHBand="0" w:noVBand="1"/>
        <w:tblDescription w:val="Table showing summary of statutory guidance requirements and recommendations"/>
      </w:tblPr>
      <w:tblGrid>
        <w:gridCol w:w="5999"/>
        <w:gridCol w:w="9305"/>
      </w:tblGrid>
      <w:tr w:rsidR="00A823A8" w:rsidRPr="00EA7633" w:rsidTr="008517A5">
        <w:trPr>
          <w:tblHeader/>
        </w:trPr>
        <w:tc>
          <w:tcPr>
            <w:tcW w:w="1530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823A8" w:rsidRPr="00EA7633" w:rsidRDefault="00A823A8" w:rsidP="008517A5">
            <w:pPr>
              <w:rPr>
                <w:rFonts w:ascii="Arial" w:hAnsi="Arial" w:cs="Arial"/>
                <w:b/>
              </w:rPr>
            </w:pPr>
            <w:r w:rsidRPr="00EA7633">
              <w:rPr>
                <w:rFonts w:ascii="Arial" w:hAnsi="Arial" w:cs="Arial"/>
                <w:b/>
              </w:rPr>
              <w:t>CCTV Policy</w:t>
            </w:r>
          </w:p>
          <w:p w:rsidR="00A823A8" w:rsidRPr="00EA7633" w:rsidRDefault="00A823A8" w:rsidP="008517A5">
            <w:pPr>
              <w:rPr>
                <w:rFonts w:ascii="Arial" w:hAnsi="Arial" w:cs="Arial"/>
                <w:b/>
                <w:color w:val="002060"/>
              </w:rPr>
            </w:pPr>
          </w:p>
          <w:p w:rsidR="00A823A8" w:rsidRPr="00EA7633" w:rsidRDefault="00A823A8" w:rsidP="008517A5">
            <w:pPr>
              <w:rPr>
                <w:rFonts w:ascii="Arial" w:hAnsi="Arial" w:cs="Arial"/>
                <w:b/>
                <w:color w:val="000000" w:themeColor="text1"/>
              </w:rPr>
            </w:pPr>
          </w:p>
        </w:tc>
      </w:tr>
      <w:tr w:rsidR="00A823A8" w:rsidRPr="00EA7633" w:rsidTr="008517A5">
        <w:tc>
          <w:tcPr>
            <w:tcW w:w="153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3A8" w:rsidRPr="00EA7633" w:rsidRDefault="00A823A8" w:rsidP="008517A5">
            <w:pPr>
              <w:pStyle w:val="NoSpacing"/>
              <w:rPr>
                <w:rFonts w:ascii="Arial" w:hAnsi="Arial" w:cs="Arial"/>
                <w:b/>
              </w:rPr>
            </w:pPr>
          </w:p>
          <w:p w:rsidR="00A823A8" w:rsidRPr="00EA7633" w:rsidRDefault="00A823A8" w:rsidP="008517A5">
            <w:pPr>
              <w:rPr>
                <w:rFonts w:ascii="Arial" w:hAnsi="Arial" w:cs="Arial"/>
                <w:b/>
                <w:color w:val="000000" w:themeColor="text1"/>
              </w:rPr>
            </w:pPr>
            <w:r w:rsidRPr="00EA7633">
              <w:rPr>
                <w:rFonts w:ascii="Arial" w:hAnsi="Arial" w:cs="Arial"/>
                <w:b/>
              </w:rPr>
              <w:t xml:space="preserve">Q </w:t>
            </w:r>
            <w:r>
              <w:rPr>
                <w:rFonts w:ascii="Arial" w:hAnsi="Arial" w:cs="Arial"/>
                <w:b/>
              </w:rPr>
              <w:t>10</w:t>
            </w:r>
            <w:r w:rsidRPr="00EA7633">
              <w:rPr>
                <w:rFonts w:ascii="Arial" w:hAnsi="Arial" w:cs="Arial"/>
                <w:b/>
              </w:rPr>
              <w:t xml:space="preserve">.  </w:t>
            </w:r>
            <w:r>
              <w:rPr>
                <w:rFonts w:ascii="Arial" w:hAnsi="Arial" w:cs="Arial"/>
                <w:b/>
              </w:rPr>
              <w:t xml:space="preserve">If the council were able to assist in the cost of CCTV via the way of </w:t>
            </w:r>
            <w:r w:rsidR="004B7C67">
              <w:rPr>
                <w:rFonts w:ascii="Arial" w:hAnsi="Arial" w:cs="Arial"/>
                <w:b/>
              </w:rPr>
              <w:t xml:space="preserve">possible </w:t>
            </w:r>
            <w:r>
              <w:rPr>
                <w:rFonts w:ascii="Arial" w:hAnsi="Arial" w:cs="Arial"/>
                <w:b/>
              </w:rPr>
              <w:t>grants would you chose to install CCTV?</w:t>
            </w:r>
          </w:p>
        </w:tc>
      </w:tr>
      <w:tr w:rsidR="00A823A8" w:rsidRPr="00EA7633" w:rsidTr="008517A5">
        <w:tc>
          <w:tcPr>
            <w:tcW w:w="5999" w:type="dxa"/>
            <w:tcBorders>
              <w:top w:val="single" w:sz="4" w:space="0" w:color="auto"/>
              <w:left w:val="single" w:sz="4" w:space="0" w:color="auto"/>
              <w:bottom w:val="single" w:sz="4" w:space="0" w:color="auto"/>
              <w:right w:val="single" w:sz="4" w:space="0" w:color="auto"/>
            </w:tcBorders>
            <w:shd w:val="clear" w:color="auto" w:fill="auto"/>
          </w:tcPr>
          <w:p w:rsidR="00A823A8" w:rsidRPr="00EA7633" w:rsidRDefault="00A823A8" w:rsidP="008517A5">
            <w:pPr>
              <w:rPr>
                <w:rFonts w:ascii="Arial" w:hAnsi="Arial" w:cs="Arial"/>
                <w:b/>
                <w:color w:val="000000" w:themeColor="text1"/>
              </w:rPr>
            </w:pPr>
          </w:p>
          <w:p w:rsidR="00A823A8" w:rsidRPr="00EA7633" w:rsidRDefault="00A823A8" w:rsidP="008517A5">
            <w:pPr>
              <w:pStyle w:val="Default"/>
              <w:spacing w:afterLines="50" w:after="120"/>
              <w:rPr>
                <w:sz w:val="22"/>
                <w:szCs w:val="22"/>
              </w:rPr>
            </w:pPr>
            <w:r w:rsidRPr="00EA7633">
              <w:rPr>
                <w:sz w:val="22"/>
                <w:szCs w:val="22"/>
              </w:rPr>
              <w:t xml:space="preserve">Yes  </w:t>
            </w:r>
            <w:r w:rsidRPr="00EA7633">
              <w:rPr>
                <w:sz w:val="22"/>
                <w:szCs w:val="22"/>
              </w:rPr>
              <w:t>No</w:t>
            </w:r>
          </w:p>
          <w:p w:rsidR="00A823A8" w:rsidRPr="00EA7633" w:rsidRDefault="00A823A8" w:rsidP="008517A5">
            <w:pPr>
              <w:rPr>
                <w:rFonts w:ascii="Arial" w:hAnsi="Arial" w:cs="Arial"/>
                <w:b/>
                <w:color w:val="000000" w:themeColor="text1"/>
              </w:rPr>
            </w:pPr>
          </w:p>
          <w:p w:rsidR="00A823A8" w:rsidRPr="00EA7633" w:rsidRDefault="00A823A8" w:rsidP="008517A5">
            <w:pPr>
              <w:rPr>
                <w:rFonts w:ascii="Arial" w:hAnsi="Arial" w:cs="Arial"/>
                <w:b/>
                <w:color w:val="000000" w:themeColor="text1"/>
              </w:rPr>
            </w:pPr>
          </w:p>
          <w:p w:rsidR="00A823A8" w:rsidRDefault="00A823A8" w:rsidP="008517A5">
            <w:pPr>
              <w:rPr>
                <w:rFonts w:ascii="Arial" w:hAnsi="Arial" w:cs="Arial"/>
                <w:b/>
                <w:color w:val="000000" w:themeColor="text1"/>
              </w:rPr>
            </w:pPr>
          </w:p>
          <w:p w:rsidR="00342D5C" w:rsidRDefault="00342D5C" w:rsidP="008517A5">
            <w:pPr>
              <w:rPr>
                <w:rFonts w:ascii="Arial" w:hAnsi="Arial" w:cs="Arial"/>
                <w:b/>
                <w:color w:val="000000" w:themeColor="text1"/>
              </w:rPr>
            </w:pPr>
          </w:p>
          <w:p w:rsidR="00342D5C" w:rsidRDefault="00342D5C" w:rsidP="008517A5">
            <w:pPr>
              <w:rPr>
                <w:rFonts w:ascii="Arial" w:hAnsi="Arial" w:cs="Arial"/>
                <w:b/>
                <w:color w:val="000000" w:themeColor="text1"/>
              </w:rPr>
            </w:pPr>
          </w:p>
          <w:p w:rsidR="00342D5C" w:rsidRDefault="00342D5C" w:rsidP="008517A5">
            <w:pPr>
              <w:rPr>
                <w:rFonts w:ascii="Arial" w:hAnsi="Arial" w:cs="Arial"/>
                <w:b/>
                <w:color w:val="000000" w:themeColor="text1"/>
              </w:rPr>
            </w:pPr>
          </w:p>
          <w:p w:rsidR="00342D5C" w:rsidRDefault="00342D5C" w:rsidP="008517A5">
            <w:pPr>
              <w:rPr>
                <w:rFonts w:ascii="Arial" w:hAnsi="Arial" w:cs="Arial"/>
                <w:b/>
                <w:color w:val="000000" w:themeColor="text1"/>
              </w:rPr>
            </w:pPr>
          </w:p>
          <w:p w:rsidR="00342D5C" w:rsidRDefault="00342D5C" w:rsidP="008517A5">
            <w:pPr>
              <w:rPr>
                <w:rFonts w:ascii="Arial" w:hAnsi="Arial" w:cs="Arial"/>
                <w:b/>
                <w:color w:val="000000" w:themeColor="text1"/>
              </w:rPr>
            </w:pPr>
          </w:p>
          <w:p w:rsidR="00342D5C" w:rsidRPr="00EA7633" w:rsidRDefault="00342D5C" w:rsidP="008517A5">
            <w:pPr>
              <w:rPr>
                <w:rFonts w:ascii="Arial" w:hAnsi="Arial" w:cs="Arial"/>
                <w:b/>
                <w:color w:val="000000" w:themeColor="text1"/>
              </w:rPr>
            </w:pPr>
          </w:p>
          <w:p w:rsidR="00A823A8" w:rsidRPr="00EA7633" w:rsidRDefault="00A823A8" w:rsidP="008517A5">
            <w:pPr>
              <w:rPr>
                <w:rFonts w:ascii="Arial" w:hAnsi="Arial" w:cs="Arial"/>
                <w:b/>
                <w:color w:val="000000" w:themeColor="text1"/>
              </w:rPr>
            </w:pPr>
          </w:p>
          <w:p w:rsidR="00A823A8" w:rsidRPr="00EA7633" w:rsidRDefault="00A823A8" w:rsidP="008517A5">
            <w:pPr>
              <w:rPr>
                <w:rFonts w:ascii="Arial" w:hAnsi="Arial" w:cs="Arial"/>
                <w:b/>
                <w:color w:val="000000" w:themeColor="text1"/>
              </w:rPr>
            </w:pPr>
          </w:p>
          <w:p w:rsidR="00A823A8" w:rsidRPr="00EA7633" w:rsidRDefault="00A823A8" w:rsidP="008517A5">
            <w:pPr>
              <w:rPr>
                <w:rFonts w:ascii="Arial" w:hAnsi="Arial" w:cs="Arial"/>
                <w:b/>
                <w:color w:val="000000" w:themeColor="text1"/>
              </w:rPr>
            </w:pPr>
          </w:p>
        </w:tc>
        <w:tc>
          <w:tcPr>
            <w:tcW w:w="9305" w:type="dxa"/>
            <w:tcBorders>
              <w:top w:val="single" w:sz="4" w:space="0" w:color="auto"/>
              <w:left w:val="single" w:sz="4" w:space="0" w:color="auto"/>
              <w:bottom w:val="single" w:sz="4" w:space="0" w:color="auto"/>
              <w:right w:val="single" w:sz="4" w:space="0" w:color="auto"/>
            </w:tcBorders>
            <w:shd w:val="clear" w:color="auto" w:fill="auto"/>
          </w:tcPr>
          <w:p w:rsidR="00A823A8" w:rsidRPr="00EA7633" w:rsidRDefault="00A823A8" w:rsidP="008517A5">
            <w:pPr>
              <w:rPr>
                <w:rFonts w:ascii="Arial" w:hAnsi="Arial" w:cs="Arial"/>
                <w:b/>
                <w:color w:val="000000" w:themeColor="text1"/>
              </w:rPr>
            </w:pPr>
            <w:r w:rsidRPr="00EA7633">
              <w:rPr>
                <w:rFonts w:ascii="Arial" w:hAnsi="Arial" w:cs="Arial"/>
                <w:b/>
                <w:color w:val="000000" w:themeColor="text1"/>
              </w:rPr>
              <w:t>Consultee comments;</w:t>
            </w:r>
          </w:p>
        </w:tc>
      </w:tr>
    </w:tbl>
    <w:p w:rsidR="00A823A8" w:rsidRPr="00EA7633" w:rsidRDefault="00A823A8" w:rsidP="00A80604">
      <w:pPr>
        <w:rPr>
          <w:rFonts w:ascii="Arial" w:hAnsi="Arial" w:cs="Arial"/>
          <w:color w:val="000000" w:themeColor="text1"/>
        </w:rPr>
      </w:pPr>
    </w:p>
    <w:p w:rsidR="00342D5C" w:rsidRDefault="00342D5C" w:rsidP="00A80604">
      <w:pPr>
        <w:rPr>
          <w:rFonts w:ascii="Arial" w:hAnsi="Arial" w:cs="Arial"/>
          <w:color w:val="000000" w:themeColor="text1"/>
        </w:rPr>
      </w:pPr>
    </w:p>
    <w:p w:rsidR="00342D5C" w:rsidRPr="00EA7633" w:rsidRDefault="00342D5C" w:rsidP="00A80604">
      <w:pPr>
        <w:rPr>
          <w:rFonts w:ascii="Arial" w:hAnsi="Arial" w:cs="Arial"/>
          <w:color w:val="000000" w:themeColor="text1"/>
        </w:rPr>
      </w:pPr>
    </w:p>
    <w:tbl>
      <w:tblPr>
        <w:tblStyle w:val="TableGrid"/>
        <w:tblpPr w:leftFromText="180" w:rightFromText="180" w:vertAnchor="text" w:tblpY="1"/>
        <w:tblOverlap w:val="never"/>
        <w:tblW w:w="15304" w:type="dxa"/>
        <w:tblInd w:w="0" w:type="dxa"/>
        <w:tblLook w:val="04A0" w:firstRow="1" w:lastRow="0" w:firstColumn="1" w:lastColumn="0" w:noHBand="0" w:noVBand="1"/>
        <w:tblDescription w:val="Table showing summary of statutory guidance requirements and recommendations"/>
      </w:tblPr>
      <w:tblGrid>
        <w:gridCol w:w="5999"/>
        <w:gridCol w:w="9305"/>
      </w:tblGrid>
      <w:tr w:rsidR="00CA372D" w:rsidRPr="00EA7633" w:rsidTr="008517A5">
        <w:trPr>
          <w:tblHeader/>
        </w:trPr>
        <w:tc>
          <w:tcPr>
            <w:tcW w:w="1530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A372D" w:rsidRPr="00EA7633" w:rsidRDefault="00CA372D" w:rsidP="008517A5">
            <w:pPr>
              <w:rPr>
                <w:rFonts w:ascii="Arial" w:hAnsi="Arial" w:cs="Arial"/>
                <w:b/>
              </w:rPr>
            </w:pPr>
            <w:r w:rsidRPr="00EA7633">
              <w:rPr>
                <w:rFonts w:ascii="Arial" w:hAnsi="Arial" w:cs="Arial"/>
                <w:b/>
              </w:rPr>
              <w:t>CCTV Policy</w:t>
            </w:r>
          </w:p>
          <w:p w:rsidR="00CA372D" w:rsidRPr="00EA7633" w:rsidRDefault="00CA372D" w:rsidP="008517A5">
            <w:pPr>
              <w:rPr>
                <w:rFonts w:ascii="Arial" w:hAnsi="Arial" w:cs="Arial"/>
                <w:b/>
                <w:color w:val="002060"/>
              </w:rPr>
            </w:pPr>
          </w:p>
          <w:p w:rsidR="00CA372D" w:rsidRPr="00EA7633" w:rsidRDefault="00CA372D" w:rsidP="008517A5">
            <w:pPr>
              <w:rPr>
                <w:rFonts w:ascii="Arial" w:hAnsi="Arial" w:cs="Arial"/>
                <w:b/>
                <w:color w:val="000000" w:themeColor="text1"/>
              </w:rPr>
            </w:pPr>
          </w:p>
        </w:tc>
      </w:tr>
      <w:tr w:rsidR="00CA372D" w:rsidRPr="00EA7633" w:rsidTr="008517A5">
        <w:tc>
          <w:tcPr>
            <w:tcW w:w="153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372D" w:rsidRPr="00EA7633" w:rsidRDefault="00CA372D" w:rsidP="008517A5">
            <w:pPr>
              <w:pStyle w:val="NoSpacing"/>
              <w:rPr>
                <w:rFonts w:ascii="Arial" w:hAnsi="Arial" w:cs="Arial"/>
                <w:b/>
              </w:rPr>
            </w:pPr>
          </w:p>
          <w:p w:rsidR="00CA372D" w:rsidRPr="00EA7633" w:rsidRDefault="00077B04" w:rsidP="008517A5">
            <w:pPr>
              <w:rPr>
                <w:rFonts w:ascii="Arial" w:hAnsi="Arial" w:cs="Arial"/>
                <w:b/>
                <w:color w:val="000000" w:themeColor="text1"/>
              </w:rPr>
            </w:pPr>
            <w:r w:rsidRPr="00EA7633">
              <w:rPr>
                <w:rFonts w:ascii="Arial" w:hAnsi="Arial" w:cs="Arial"/>
                <w:b/>
              </w:rPr>
              <w:t xml:space="preserve">Q </w:t>
            </w:r>
            <w:r w:rsidR="00EA7633" w:rsidRPr="00EA7633">
              <w:rPr>
                <w:rFonts w:ascii="Arial" w:hAnsi="Arial" w:cs="Arial"/>
                <w:b/>
              </w:rPr>
              <w:t>10</w:t>
            </w:r>
            <w:r w:rsidRPr="00EA7633">
              <w:rPr>
                <w:rFonts w:ascii="Arial" w:hAnsi="Arial" w:cs="Arial"/>
                <w:b/>
              </w:rPr>
              <w:t xml:space="preserve">. Do you agree </w:t>
            </w:r>
            <w:r w:rsidR="00A823A8">
              <w:rPr>
                <w:rFonts w:ascii="Arial" w:hAnsi="Arial" w:cs="Arial"/>
                <w:b/>
              </w:rPr>
              <w:t>or disagree that all</w:t>
            </w:r>
            <w:r w:rsidRPr="00EA7633">
              <w:rPr>
                <w:rFonts w:ascii="Arial" w:hAnsi="Arial" w:cs="Arial"/>
                <w:b/>
              </w:rPr>
              <w:t xml:space="preserve"> </w:t>
            </w:r>
            <w:r w:rsidR="00B22AA2">
              <w:rPr>
                <w:rFonts w:ascii="Arial" w:hAnsi="Arial" w:cs="Arial"/>
                <w:b/>
              </w:rPr>
              <w:t xml:space="preserve">licensed </w:t>
            </w:r>
            <w:bookmarkStart w:id="0" w:name="_GoBack"/>
            <w:bookmarkEnd w:id="0"/>
            <w:r w:rsidRPr="00EA7633">
              <w:rPr>
                <w:rFonts w:ascii="Arial" w:hAnsi="Arial" w:cs="Arial"/>
                <w:b/>
              </w:rPr>
              <w:t>vehicles should have internal CCTV installed?</w:t>
            </w:r>
          </w:p>
        </w:tc>
      </w:tr>
      <w:tr w:rsidR="00CA372D" w:rsidRPr="00EA7633" w:rsidTr="008517A5">
        <w:tc>
          <w:tcPr>
            <w:tcW w:w="5999" w:type="dxa"/>
            <w:tcBorders>
              <w:top w:val="single" w:sz="4" w:space="0" w:color="auto"/>
              <w:left w:val="single" w:sz="4" w:space="0" w:color="auto"/>
              <w:bottom w:val="single" w:sz="4" w:space="0" w:color="auto"/>
              <w:right w:val="single" w:sz="4" w:space="0" w:color="auto"/>
            </w:tcBorders>
            <w:shd w:val="clear" w:color="auto" w:fill="auto"/>
          </w:tcPr>
          <w:p w:rsidR="00CA372D" w:rsidRPr="00EA7633" w:rsidRDefault="00CA372D" w:rsidP="008517A5">
            <w:pPr>
              <w:rPr>
                <w:rFonts w:ascii="Arial" w:hAnsi="Arial" w:cs="Arial"/>
                <w:b/>
                <w:color w:val="000000" w:themeColor="text1"/>
              </w:rPr>
            </w:pPr>
          </w:p>
          <w:p w:rsidR="00CA372D" w:rsidRPr="00EA7633" w:rsidRDefault="00CA372D" w:rsidP="008517A5">
            <w:pPr>
              <w:pStyle w:val="Default"/>
              <w:spacing w:afterLines="50" w:after="120"/>
              <w:rPr>
                <w:sz w:val="22"/>
                <w:szCs w:val="22"/>
              </w:rPr>
            </w:pPr>
            <w:r w:rsidRPr="00EA7633">
              <w:rPr>
                <w:sz w:val="22"/>
                <w:szCs w:val="22"/>
              </w:rPr>
              <w:t></w:t>
            </w:r>
            <w:r w:rsidR="00A823A8" w:rsidRPr="00EA7633">
              <w:rPr>
                <w:b/>
                <w:sz w:val="22"/>
                <w:szCs w:val="22"/>
              </w:rPr>
              <w:t xml:space="preserve"> agree</w:t>
            </w:r>
            <w:r w:rsidRPr="00EA7633">
              <w:rPr>
                <w:sz w:val="22"/>
                <w:szCs w:val="22"/>
              </w:rPr>
              <w:t xml:space="preserve">  </w:t>
            </w:r>
            <w:r w:rsidRPr="00EA7633">
              <w:rPr>
                <w:sz w:val="22"/>
                <w:szCs w:val="22"/>
              </w:rPr>
              <w:t></w:t>
            </w:r>
            <w:r w:rsidR="00A823A8">
              <w:rPr>
                <w:b/>
              </w:rPr>
              <w:t>disagree</w:t>
            </w:r>
          </w:p>
          <w:p w:rsidR="00CA372D" w:rsidRPr="00EA7633" w:rsidRDefault="00CA372D" w:rsidP="008517A5">
            <w:pPr>
              <w:rPr>
                <w:rFonts w:ascii="Arial" w:hAnsi="Arial" w:cs="Arial"/>
                <w:b/>
                <w:color w:val="000000" w:themeColor="text1"/>
              </w:rPr>
            </w:pPr>
          </w:p>
          <w:p w:rsidR="00CA372D" w:rsidRPr="00EA7633" w:rsidRDefault="00CA372D" w:rsidP="008517A5">
            <w:pPr>
              <w:rPr>
                <w:rFonts w:ascii="Arial" w:hAnsi="Arial" w:cs="Arial"/>
                <w:b/>
                <w:color w:val="000000" w:themeColor="text1"/>
              </w:rPr>
            </w:pPr>
          </w:p>
          <w:p w:rsidR="00CA372D" w:rsidRPr="00EA7633" w:rsidRDefault="00CA372D" w:rsidP="008517A5">
            <w:pPr>
              <w:rPr>
                <w:rFonts w:ascii="Arial" w:hAnsi="Arial" w:cs="Arial"/>
                <w:b/>
                <w:color w:val="000000" w:themeColor="text1"/>
              </w:rPr>
            </w:pPr>
          </w:p>
          <w:p w:rsidR="00CA372D" w:rsidRPr="00EA7633" w:rsidRDefault="00CA372D" w:rsidP="008517A5">
            <w:pPr>
              <w:rPr>
                <w:rFonts w:ascii="Arial" w:hAnsi="Arial" w:cs="Arial"/>
                <w:b/>
                <w:color w:val="000000" w:themeColor="text1"/>
              </w:rPr>
            </w:pPr>
          </w:p>
          <w:p w:rsidR="00CA372D" w:rsidRPr="00EA7633" w:rsidRDefault="00CA372D" w:rsidP="008517A5">
            <w:pPr>
              <w:rPr>
                <w:rFonts w:ascii="Arial" w:hAnsi="Arial" w:cs="Arial"/>
                <w:b/>
                <w:color w:val="000000" w:themeColor="text1"/>
              </w:rPr>
            </w:pPr>
          </w:p>
          <w:p w:rsidR="00CA372D" w:rsidRPr="00EA7633" w:rsidRDefault="00CA372D" w:rsidP="008517A5">
            <w:pPr>
              <w:rPr>
                <w:rFonts w:ascii="Arial" w:hAnsi="Arial" w:cs="Arial"/>
                <w:b/>
                <w:color w:val="000000" w:themeColor="text1"/>
              </w:rPr>
            </w:pPr>
          </w:p>
          <w:p w:rsidR="00CA372D" w:rsidRPr="00EA7633" w:rsidRDefault="00CA372D" w:rsidP="008517A5">
            <w:pPr>
              <w:rPr>
                <w:rFonts w:ascii="Arial" w:hAnsi="Arial" w:cs="Arial"/>
                <w:b/>
                <w:color w:val="000000" w:themeColor="text1"/>
              </w:rPr>
            </w:pPr>
          </w:p>
          <w:p w:rsidR="00CA372D" w:rsidRPr="00EA7633" w:rsidRDefault="00CA372D" w:rsidP="008517A5">
            <w:pPr>
              <w:rPr>
                <w:rFonts w:ascii="Arial" w:hAnsi="Arial" w:cs="Arial"/>
                <w:b/>
                <w:color w:val="000000" w:themeColor="text1"/>
              </w:rPr>
            </w:pPr>
          </w:p>
        </w:tc>
        <w:tc>
          <w:tcPr>
            <w:tcW w:w="9305" w:type="dxa"/>
            <w:tcBorders>
              <w:top w:val="single" w:sz="4" w:space="0" w:color="auto"/>
              <w:left w:val="single" w:sz="4" w:space="0" w:color="auto"/>
              <w:bottom w:val="single" w:sz="4" w:space="0" w:color="auto"/>
              <w:right w:val="single" w:sz="4" w:space="0" w:color="auto"/>
            </w:tcBorders>
            <w:shd w:val="clear" w:color="auto" w:fill="auto"/>
          </w:tcPr>
          <w:p w:rsidR="00CA372D" w:rsidRPr="00EA7633" w:rsidRDefault="00CA372D" w:rsidP="008517A5">
            <w:pPr>
              <w:rPr>
                <w:rFonts w:ascii="Arial" w:hAnsi="Arial" w:cs="Arial"/>
                <w:b/>
                <w:color w:val="000000" w:themeColor="text1"/>
              </w:rPr>
            </w:pPr>
            <w:r w:rsidRPr="00EA7633">
              <w:rPr>
                <w:rFonts w:ascii="Arial" w:hAnsi="Arial" w:cs="Arial"/>
                <w:b/>
                <w:color w:val="000000" w:themeColor="text1"/>
              </w:rPr>
              <w:t>Consultee comments;</w:t>
            </w:r>
          </w:p>
        </w:tc>
      </w:tr>
    </w:tbl>
    <w:p w:rsidR="00CA372D" w:rsidRDefault="00CA372D" w:rsidP="00A80604">
      <w:pPr>
        <w:rPr>
          <w:rFonts w:ascii="Arial" w:hAnsi="Arial" w:cs="Arial"/>
          <w:color w:val="000000" w:themeColor="text1"/>
          <w:sz w:val="24"/>
          <w:szCs w:val="24"/>
        </w:rPr>
      </w:pPr>
    </w:p>
    <w:tbl>
      <w:tblPr>
        <w:tblStyle w:val="TableGrid"/>
        <w:tblW w:w="0" w:type="auto"/>
        <w:tblInd w:w="0" w:type="dxa"/>
        <w:tblLook w:val="04A0" w:firstRow="1" w:lastRow="0" w:firstColumn="1" w:lastColumn="0" w:noHBand="0" w:noVBand="1"/>
        <w:tblDescription w:val="Table showing summary of statutory guidance requirements and recommendations"/>
      </w:tblPr>
      <w:tblGrid>
        <w:gridCol w:w="15299"/>
      </w:tblGrid>
      <w:tr w:rsidR="00525A10" w:rsidRPr="008548FB" w:rsidTr="00D20EE4">
        <w:trPr>
          <w:tblHeader/>
        </w:trPr>
        <w:tc>
          <w:tcPr>
            <w:tcW w:w="15299" w:type="dxa"/>
            <w:shd w:val="clear" w:color="auto" w:fill="A6A6A6" w:themeFill="background1" w:themeFillShade="A6"/>
          </w:tcPr>
          <w:p w:rsidR="00525A10" w:rsidRPr="008548FB" w:rsidRDefault="00525A10" w:rsidP="00622A00">
            <w:pPr>
              <w:rPr>
                <w:rFonts w:ascii="Arial" w:hAnsi="Arial" w:cs="Arial"/>
                <w:b/>
                <w:color w:val="000000" w:themeColor="text1"/>
              </w:rPr>
            </w:pPr>
            <w:r w:rsidRPr="008548FB">
              <w:rPr>
                <w:rFonts w:ascii="Arial" w:hAnsi="Arial" w:cs="Arial"/>
                <w:b/>
                <w:color w:val="000000" w:themeColor="text1"/>
              </w:rPr>
              <w:t>Other comments</w:t>
            </w:r>
          </w:p>
          <w:p w:rsidR="00525A10" w:rsidRDefault="00525A10" w:rsidP="00622A00">
            <w:pPr>
              <w:rPr>
                <w:rFonts w:ascii="Arial" w:hAnsi="Arial" w:cs="Arial"/>
                <w:color w:val="000000" w:themeColor="text1"/>
              </w:rPr>
            </w:pPr>
          </w:p>
          <w:p w:rsidR="008B3F07" w:rsidRPr="008548FB" w:rsidRDefault="008B3F07" w:rsidP="00622A00">
            <w:pPr>
              <w:rPr>
                <w:rFonts w:ascii="Arial" w:hAnsi="Arial" w:cs="Arial"/>
                <w:color w:val="000000" w:themeColor="text1"/>
              </w:rPr>
            </w:pPr>
          </w:p>
        </w:tc>
      </w:tr>
      <w:tr w:rsidR="008B3F07" w:rsidRPr="008548FB" w:rsidTr="008B3F07">
        <w:trPr>
          <w:tblHeader/>
        </w:trPr>
        <w:tc>
          <w:tcPr>
            <w:tcW w:w="15299" w:type="dxa"/>
            <w:shd w:val="clear" w:color="auto" w:fill="auto"/>
          </w:tcPr>
          <w:p w:rsidR="008B3F07" w:rsidRDefault="008B3F07" w:rsidP="00622A00">
            <w:pPr>
              <w:rPr>
                <w:rFonts w:ascii="Arial" w:hAnsi="Arial" w:cs="Arial"/>
                <w:b/>
                <w:color w:val="000000" w:themeColor="text1"/>
              </w:rPr>
            </w:pPr>
          </w:p>
          <w:p w:rsidR="008B3F07" w:rsidRDefault="008B3F07" w:rsidP="00622A00">
            <w:pPr>
              <w:rPr>
                <w:rFonts w:ascii="Arial" w:hAnsi="Arial" w:cs="Arial"/>
                <w:b/>
                <w:color w:val="000000" w:themeColor="text1"/>
              </w:rPr>
            </w:pPr>
          </w:p>
          <w:p w:rsidR="008B3F07" w:rsidRDefault="008B3F07" w:rsidP="00622A00">
            <w:pPr>
              <w:rPr>
                <w:rFonts w:ascii="Arial" w:hAnsi="Arial" w:cs="Arial"/>
                <w:b/>
                <w:color w:val="000000" w:themeColor="text1"/>
              </w:rPr>
            </w:pPr>
          </w:p>
          <w:p w:rsidR="008B3F07" w:rsidRDefault="008B3F07" w:rsidP="00622A00">
            <w:pPr>
              <w:rPr>
                <w:rFonts w:ascii="Arial" w:hAnsi="Arial" w:cs="Arial"/>
                <w:b/>
                <w:color w:val="000000" w:themeColor="text1"/>
              </w:rPr>
            </w:pPr>
          </w:p>
          <w:p w:rsidR="008B3F07" w:rsidRDefault="008B3F07" w:rsidP="00622A00">
            <w:pPr>
              <w:rPr>
                <w:rFonts w:ascii="Arial" w:hAnsi="Arial" w:cs="Arial"/>
                <w:b/>
                <w:color w:val="000000" w:themeColor="text1"/>
              </w:rPr>
            </w:pPr>
          </w:p>
          <w:p w:rsidR="008B3F07" w:rsidRDefault="008B3F07" w:rsidP="00622A00">
            <w:pPr>
              <w:rPr>
                <w:rFonts w:ascii="Arial" w:hAnsi="Arial" w:cs="Arial"/>
                <w:b/>
                <w:color w:val="000000" w:themeColor="text1"/>
              </w:rPr>
            </w:pPr>
          </w:p>
          <w:p w:rsidR="008B3F07" w:rsidRDefault="008B3F07" w:rsidP="00622A00">
            <w:pPr>
              <w:rPr>
                <w:rFonts w:ascii="Arial" w:hAnsi="Arial" w:cs="Arial"/>
                <w:b/>
                <w:color w:val="000000" w:themeColor="text1"/>
              </w:rPr>
            </w:pPr>
          </w:p>
          <w:p w:rsidR="008B3F07" w:rsidRDefault="008B3F07" w:rsidP="00622A00">
            <w:pPr>
              <w:rPr>
                <w:rFonts w:ascii="Arial" w:hAnsi="Arial" w:cs="Arial"/>
                <w:b/>
                <w:color w:val="000000" w:themeColor="text1"/>
              </w:rPr>
            </w:pPr>
          </w:p>
          <w:p w:rsidR="004B0CF3" w:rsidRDefault="004B0CF3" w:rsidP="00622A00">
            <w:pPr>
              <w:rPr>
                <w:rFonts w:ascii="Arial" w:hAnsi="Arial" w:cs="Arial"/>
                <w:b/>
                <w:color w:val="000000" w:themeColor="text1"/>
              </w:rPr>
            </w:pPr>
          </w:p>
          <w:p w:rsidR="004B0CF3" w:rsidRDefault="004B0CF3" w:rsidP="00622A00">
            <w:pPr>
              <w:rPr>
                <w:rFonts w:ascii="Arial" w:hAnsi="Arial" w:cs="Arial"/>
                <w:b/>
                <w:color w:val="000000" w:themeColor="text1"/>
              </w:rPr>
            </w:pPr>
          </w:p>
          <w:p w:rsidR="004B0CF3" w:rsidRDefault="004B0CF3" w:rsidP="00622A00">
            <w:pPr>
              <w:rPr>
                <w:rFonts w:ascii="Arial" w:hAnsi="Arial" w:cs="Arial"/>
                <w:b/>
                <w:color w:val="000000" w:themeColor="text1"/>
              </w:rPr>
            </w:pPr>
          </w:p>
          <w:p w:rsidR="004B0CF3" w:rsidRDefault="004B0CF3" w:rsidP="00622A00">
            <w:pPr>
              <w:rPr>
                <w:rFonts w:ascii="Arial" w:hAnsi="Arial" w:cs="Arial"/>
                <w:b/>
                <w:color w:val="000000" w:themeColor="text1"/>
              </w:rPr>
            </w:pPr>
          </w:p>
          <w:p w:rsidR="004B0CF3" w:rsidRDefault="004B0CF3" w:rsidP="00622A00">
            <w:pPr>
              <w:rPr>
                <w:rFonts w:ascii="Arial" w:hAnsi="Arial" w:cs="Arial"/>
                <w:b/>
                <w:color w:val="000000" w:themeColor="text1"/>
              </w:rPr>
            </w:pPr>
          </w:p>
          <w:p w:rsidR="008B3F07" w:rsidRDefault="008B3F07" w:rsidP="00622A00">
            <w:pPr>
              <w:rPr>
                <w:rFonts w:ascii="Arial" w:hAnsi="Arial" w:cs="Arial"/>
                <w:b/>
                <w:color w:val="000000" w:themeColor="text1"/>
              </w:rPr>
            </w:pPr>
          </w:p>
          <w:p w:rsidR="0003535A" w:rsidRDefault="0003535A" w:rsidP="00622A00">
            <w:pPr>
              <w:rPr>
                <w:rFonts w:ascii="Arial" w:hAnsi="Arial" w:cs="Arial"/>
                <w:b/>
                <w:color w:val="000000" w:themeColor="text1"/>
              </w:rPr>
            </w:pPr>
          </w:p>
          <w:p w:rsidR="008B3F07" w:rsidRDefault="008B3F07" w:rsidP="00622A00">
            <w:pPr>
              <w:rPr>
                <w:rFonts w:ascii="Arial" w:hAnsi="Arial" w:cs="Arial"/>
                <w:b/>
                <w:color w:val="000000" w:themeColor="text1"/>
              </w:rPr>
            </w:pPr>
          </w:p>
          <w:p w:rsidR="008B3F07" w:rsidRDefault="008B3F07" w:rsidP="00622A00">
            <w:pPr>
              <w:rPr>
                <w:rFonts w:ascii="Arial" w:hAnsi="Arial" w:cs="Arial"/>
                <w:b/>
                <w:color w:val="000000" w:themeColor="text1"/>
              </w:rPr>
            </w:pPr>
          </w:p>
          <w:p w:rsidR="008B3F07" w:rsidRPr="008548FB" w:rsidRDefault="008B3F07" w:rsidP="00622A00">
            <w:pPr>
              <w:rPr>
                <w:rFonts w:ascii="Arial" w:hAnsi="Arial" w:cs="Arial"/>
                <w:b/>
                <w:color w:val="000000" w:themeColor="text1"/>
              </w:rPr>
            </w:pPr>
          </w:p>
        </w:tc>
      </w:tr>
    </w:tbl>
    <w:p w:rsidR="00107BF7" w:rsidRPr="008548FB" w:rsidRDefault="00107BF7" w:rsidP="00030A4A">
      <w:pPr>
        <w:spacing w:after="200" w:line="276" w:lineRule="auto"/>
        <w:rPr>
          <w:rFonts w:ascii="Arial" w:hAnsi="Arial" w:cs="Arial"/>
          <w:color w:val="000000" w:themeColor="text1"/>
        </w:rPr>
      </w:pPr>
    </w:p>
    <w:sectPr w:rsidR="00107BF7" w:rsidRPr="008548FB" w:rsidSect="00A80604">
      <w:pgSz w:w="16838" w:h="11906" w:orient="landscape"/>
      <w:pgMar w:top="567" w:right="82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62F"/>
    <w:multiLevelType w:val="hybridMultilevel"/>
    <w:tmpl w:val="5788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C0E2D"/>
    <w:multiLevelType w:val="hybridMultilevel"/>
    <w:tmpl w:val="1D583F42"/>
    <w:lvl w:ilvl="0" w:tplc="256053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3242B"/>
    <w:multiLevelType w:val="hybridMultilevel"/>
    <w:tmpl w:val="D03E7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53765"/>
    <w:multiLevelType w:val="hybridMultilevel"/>
    <w:tmpl w:val="B7A0E290"/>
    <w:lvl w:ilvl="0" w:tplc="3C2603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06D95"/>
    <w:multiLevelType w:val="hybridMultilevel"/>
    <w:tmpl w:val="2144B11A"/>
    <w:lvl w:ilvl="0" w:tplc="3C2603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8F4EDD"/>
    <w:multiLevelType w:val="hybridMultilevel"/>
    <w:tmpl w:val="6CD007CA"/>
    <w:lvl w:ilvl="0" w:tplc="3C26035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CF2D43"/>
    <w:multiLevelType w:val="hybridMultilevel"/>
    <w:tmpl w:val="249E2D9A"/>
    <w:lvl w:ilvl="0" w:tplc="3C2603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BF00E5"/>
    <w:multiLevelType w:val="hybridMultilevel"/>
    <w:tmpl w:val="EEB090E2"/>
    <w:lvl w:ilvl="0" w:tplc="12406C20">
      <w:start w:val="1"/>
      <w:numFmt w:val="decimal"/>
      <w:lvlText w:val="%1."/>
      <w:lvlJc w:val="left"/>
      <w:pPr>
        <w:ind w:left="360" w:hanging="360"/>
      </w:pPr>
      <w:rPr>
        <w:rFonts w:ascii="Arial" w:hAnsi="Arial" w:hint="default"/>
        <w:b/>
        <w:i w:val="0"/>
        <w:color w:val="auto"/>
      </w:rPr>
    </w:lvl>
    <w:lvl w:ilvl="1" w:tplc="6FF0E4EA" w:tentative="1">
      <w:start w:val="1"/>
      <w:numFmt w:val="lowerLetter"/>
      <w:lvlText w:val="%2."/>
      <w:lvlJc w:val="left"/>
      <w:pPr>
        <w:ind w:left="1440" w:hanging="360"/>
      </w:pPr>
    </w:lvl>
    <w:lvl w:ilvl="2" w:tplc="7B2EFA4A" w:tentative="1">
      <w:start w:val="1"/>
      <w:numFmt w:val="lowerRoman"/>
      <w:lvlText w:val="%3."/>
      <w:lvlJc w:val="right"/>
      <w:pPr>
        <w:ind w:left="2160" w:hanging="180"/>
      </w:pPr>
    </w:lvl>
    <w:lvl w:ilvl="3" w:tplc="98744966" w:tentative="1">
      <w:start w:val="1"/>
      <w:numFmt w:val="decimal"/>
      <w:lvlText w:val="%4."/>
      <w:lvlJc w:val="left"/>
      <w:pPr>
        <w:ind w:left="2880" w:hanging="360"/>
      </w:pPr>
    </w:lvl>
    <w:lvl w:ilvl="4" w:tplc="631C9826" w:tentative="1">
      <w:start w:val="1"/>
      <w:numFmt w:val="lowerLetter"/>
      <w:lvlText w:val="%5."/>
      <w:lvlJc w:val="left"/>
      <w:pPr>
        <w:ind w:left="3600" w:hanging="360"/>
      </w:pPr>
    </w:lvl>
    <w:lvl w:ilvl="5" w:tplc="7CD455DE" w:tentative="1">
      <w:start w:val="1"/>
      <w:numFmt w:val="lowerRoman"/>
      <w:lvlText w:val="%6."/>
      <w:lvlJc w:val="right"/>
      <w:pPr>
        <w:ind w:left="4320" w:hanging="180"/>
      </w:pPr>
    </w:lvl>
    <w:lvl w:ilvl="6" w:tplc="B9F44574" w:tentative="1">
      <w:start w:val="1"/>
      <w:numFmt w:val="decimal"/>
      <w:lvlText w:val="%7."/>
      <w:lvlJc w:val="left"/>
      <w:pPr>
        <w:ind w:left="5040" w:hanging="360"/>
      </w:pPr>
    </w:lvl>
    <w:lvl w:ilvl="7" w:tplc="F81CE5C0" w:tentative="1">
      <w:start w:val="1"/>
      <w:numFmt w:val="lowerLetter"/>
      <w:lvlText w:val="%8."/>
      <w:lvlJc w:val="left"/>
      <w:pPr>
        <w:ind w:left="5760" w:hanging="360"/>
      </w:pPr>
    </w:lvl>
    <w:lvl w:ilvl="8" w:tplc="8F38FC74" w:tentative="1">
      <w:start w:val="1"/>
      <w:numFmt w:val="lowerRoman"/>
      <w:lvlText w:val="%9."/>
      <w:lvlJc w:val="right"/>
      <w:pPr>
        <w:ind w:left="6480" w:hanging="180"/>
      </w:pPr>
    </w:lvl>
  </w:abstractNum>
  <w:abstractNum w:abstractNumId="8" w15:restartNumberingAfterBreak="0">
    <w:nsid w:val="6E4E02F8"/>
    <w:multiLevelType w:val="hybridMultilevel"/>
    <w:tmpl w:val="1D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166D8"/>
    <w:multiLevelType w:val="hybridMultilevel"/>
    <w:tmpl w:val="E0FE329E"/>
    <w:lvl w:ilvl="0" w:tplc="3C2603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E105FD"/>
    <w:multiLevelType w:val="hybridMultilevel"/>
    <w:tmpl w:val="F9B4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9555BE"/>
    <w:multiLevelType w:val="hybridMultilevel"/>
    <w:tmpl w:val="28CED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3"/>
  </w:num>
  <w:num w:numId="5">
    <w:abstractNumId w:val="6"/>
  </w:num>
  <w:num w:numId="6">
    <w:abstractNumId w:val="9"/>
  </w:num>
  <w:num w:numId="7">
    <w:abstractNumId w:val="1"/>
  </w:num>
  <w:num w:numId="8">
    <w:abstractNumId w:val="2"/>
  </w:num>
  <w:num w:numId="9">
    <w:abstractNumId w:val="10"/>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A00"/>
    <w:rsid w:val="00010605"/>
    <w:rsid w:val="00011E68"/>
    <w:rsid w:val="0002461C"/>
    <w:rsid w:val="00030A4A"/>
    <w:rsid w:val="0003535A"/>
    <w:rsid w:val="000576DF"/>
    <w:rsid w:val="00077B04"/>
    <w:rsid w:val="000906C7"/>
    <w:rsid w:val="00095EFE"/>
    <w:rsid w:val="000A31F7"/>
    <w:rsid w:val="000F7D8D"/>
    <w:rsid w:val="0010107A"/>
    <w:rsid w:val="00107BF7"/>
    <w:rsid w:val="001117E5"/>
    <w:rsid w:val="00112BF2"/>
    <w:rsid w:val="00150A14"/>
    <w:rsid w:val="00154FAE"/>
    <w:rsid w:val="00157BB4"/>
    <w:rsid w:val="001738AE"/>
    <w:rsid w:val="00190DCE"/>
    <w:rsid w:val="001A3D4E"/>
    <w:rsid w:val="001D6480"/>
    <w:rsid w:val="001E0CFF"/>
    <w:rsid w:val="001E2BAC"/>
    <w:rsid w:val="001E2E61"/>
    <w:rsid w:val="001F0C01"/>
    <w:rsid w:val="0020106C"/>
    <w:rsid w:val="0021116B"/>
    <w:rsid w:val="00221166"/>
    <w:rsid w:val="00225F64"/>
    <w:rsid w:val="00231992"/>
    <w:rsid w:val="00271071"/>
    <w:rsid w:val="002761A6"/>
    <w:rsid w:val="002D205B"/>
    <w:rsid w:val="002E13CE"/>
    <w:rsid w:val="002E3D6E"/>
    <w:rsid w:val="002E4E1C"/>
    <w:rsid w:val="002F6670"/>
    <w:rsid w:val="00301470"/>
    <w:rsid w:val="00301F4F"/>
    <w:rsid w:val="00320385"/>
    <w:rsid w:val="003276E0"/>
    <w:rsid w:val="003426CE"/>
    <w:rsid w:val="00342D5C"/>
    <w:rsid w:val="00345EB8"/>
    <w:rsid w:val="00346180"/>
    <w:rsid w:val="003468BB"/>
    <w:rsid w:val="00356B3D"/>
    <w:rsid w:val="00365496"/>
    <w:rsid w:val="003B382C"/>
    <w:rsid w:val="003C3F1B"/>
    <w:rsid w:val="003C4B08"/>
    <w:rsid w:val="004032D5"/>
    <w:rsid w:val="00412405"/>
    <w:rsid w:val="00435206"/>
    <w:rsid w:val="0046551A"/>
    <w:rsid w:val="00491BD4"/>
    <w:rsid w:val="004B0CF3"/>
    <w:rsid w:val="004B7C67"/>
    <w:rsid w:val="004C6389"/>
    <w:rsid w:val="004E5118"/>
    <w:rsid w:val="00525A10"/>
    <w:rsid w:val="00526074"/>
    <w:rsid w:val="00533756"/>
    <w:rsid w:val="00533AB5"/>
    <w:rsid w:val="00534766"/>
    <w:rsid w:val="0055537B"/>
    <w:rsid w:val="00555FEC"/>
    <w:rsid w:val="00576187"/>
    <w:rsid w:val="005B4375"/>
    <w:rsid w:val="005B7652"/>
    <w:rsid w:val="005E15C0"/>
    <w:rsid w:val="00612D13"/>
    <w:rsid w:val="00622A00"/>
    <w:rsid w:val="00625501"/>
    <w:rsid w:val="00647AB6"/>
    <w:rsid w:val="00656D38"/>
    <w:rsid w:val="00685D50"/>
    <w:rsid w:val="00691768"/>
    <w:rsid w:val="006B1D73"/>
    <w:rsid w:val="006C42E0"/>
    <w:rsid w:val="006D5E62"/>
    <w:rsid w:val="006E6181"/>
    <w:rsid w:val="006F31CE"/>
    <w:rsid w:val="0070013F"/>
    <w:rsid w:val="00732806"/>
    <w:rsid w:val="007562CE"/>
    <w:rsid w:val="00764169"/>
    <w:rsid w:val="00766751"/>
    <w:rsid w:val="007744DF"/>
    <w:rsid w:val="0078454E"/>
    <w:rsid w:val="007872BA"/>
    <w:rsid w:val="00797330"/>
    <w:rsid w:val="007A0696"/>
    <w:rsid w:val="007C61F9"/>
    <w:rsid w:val="007E2470"/>
    <w:rsid w:val="007E55A6"/>
    <w:rsid w:val="007E68D5"/>
    <w:rsid w:val="0081498E"/>
    <w:rsid w:val="008213EA"/>
    <w:rsid w:val="00822030"/>
    <w:rsid w:val="00825692"/>
    <w:rsid w:val="00842259"/>
    <w:rsid w:val="00845630"/>
    <w:rsid w:val="00851899"/>
    <w:rsid w:val="008548FB"/>
    <w:rsid w:val="008616DF"/>
    <w:rsid w:val="00863408"/>
    <w:rsid w:val="008A25E3"/>
    <w:rsid w:val="008B26BC"/>
    <w:rsid w:val="008B3F07"/>
    <w:rsid w:val="008B65F7"/>
    <w:rsid w:val="008C7767"/>
    <w:rsid w:val="008E4D39"/>
    <w:rsid w:val="008E7DE8"/>
    <w:rsid w:val="00925EE2"/>
    <w:rsid w:val="009358B3"/>
    <w:rsid w:val="009507DE"/>
    <w:rsid w:val="00950A34"/>
    <w:rsid w:val="009521D4"/>
    <w:rsid w:val="00992811"/>
    <w:rsid w:val="009974C0"/>
    <w:rsid w:val="009A616B"/>
    <w:rsid w:val="009B2182"/>
    <w:rsid w:val="009D7FDD"/>
    <w:rsid w:val="009E1414"/>
    <w:rsid w:val="009F5858"/>
    <w:rsid w:val="00A0665B"/>
    <w:rsid w:val="00A160AC"/>
    <w:rsid w:val="00A46F84"/>
    <w:rsid w:val="00A6555D"/>
    <w:rsid w:val="00A672A6"/>
    <w:rsid w:val="00A75E9C"/>
    <w:rsid w:val="00A80604"/>
    <w:rsid w:val="00A823A8"/>
    <w:rsid w:val="00A96FB2"/>
    <w:rsid w:val="00AB547B"/>
    <w:rsid w:val="00AC14B0"/>
    <w:rsid w:val="00AD1B8B"/>
    <w:rsid w:val="00AE5AFC"/>
    <w:rsid w:val="00B22AA2"/>
    <w:rsid w:val="00B50BCB"/>
    <w:rsid w:val="00B521D3"/>
    <w:rsid w:val="00B62EFE"/>
    <w:rsid w:val="00B63DD8"/>
    <w:rsid w:val="00B715E9"/>
    <w:rsid w:val="00B76081"/>
    <w:rsid w:val="00BA430E"/>
    <w:rsid w:val="00BC2589"/>
    <w:rsid w:val="00BF00AC"/>
    <w:rsid w:val="00C01776"/>
    <w:rsid w:val="00C33973"/>
    <w:rsid w:val="00C33B53"/>
    <w:rsid w:val="00C45946"/>
    <w:rsid w:val="00C51ECC"/>
    <w:rsid w:val="00C543A6"/>
    <w:rsid w:val="00C54BA3"/>
    <w:rsid w:val="00C5639E"/>
    <w:rsid w:val="00C67981"/>
    <w:rsid w:val="00C75229"/>
    <w:rsid w:val="00C828DA"/>
    <w:rsid w:val="00C85EC6"/>
    <w:rsid w:val="00CA372D"/>
    <w:rsid w:val="00CF1A5A"/>
    <w:rsid w:val="00CF465B"/>
    <w:rsid w:val="00D03CCF"/>
    <w:rsid w:val="00D20EE4"/>
    <w:rsid w:val="00D2717B"/>
    <w:rsid w:val="00D33631"/>
    <w:rsid w:val="00D509F2"/>
    <w:rsid w:val="00D52CBE"/>
    <w:rsid w:val="00D61EE3"/>
    <w:rsid w:val="00D81701"/>
    <w:rsid w:val="00D851F9"/>
    <w:rsid w:val="00D8721C"/>
    <w:rsid w:val="00D878F5"/>
    <w:rsid w:val="00D9029D"/>
    <w:rsid w:val="00DA659C"/>
    <w:rsid w:val="00DB6665"/>
    <w:rsid w:val="00DB7A5F"/>
    <w:rsid w:val="00DE078C"/>
    <w:rsid w:val="00E15EB1"/>
    <w:rsid w:val="00E551FD"/>
    <w:rsid w:val="00E66A52"/>
    <w:rsid w:val="00E71D2D"/>
    <w:rsid w:val="00EA7633"/>
    <w:rsid w:val="00F00E98"/>
    <w:rsid w:val="00F237F9"/>
    <w:rsid w:val="00F31A0D"/>
    <w:rsid w:val="00F54CE1"/>
    <w:rsid w:val="00F85A14"/>
    <w:rsid w:val="00F85B34"/>
    <w:rsid w:val="00FA1F16"/>
    <w:rsid w:val="00FA2E11"/>
    <w:rsid w:val="00FB068C"/>
    <w:rsid w:val="00FB68A6"/>
    <w:rsid w:val="00FD2F69"/>
    <w:rsid w:val="00FD4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41AC"/>
  <w15:chartTrackingRefBased/>
  <w15:docId w15:val="{857FF66B-B2C0-4A90-A1D5-D42C6991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A0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A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1E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0107A"/>
    <w:pPr>
      <w:ind w:left="720"/>
      <w:contextualSpacing/>
    </w:pPr>
  </w:style>
  <w:style w:type="character" w:styleId="Hyperlink">
    <w:name w:val="Hyperlink"/>
    <w:basedOn w:val="DefaultParagraphFont"/>
    <w:uiPriority w:val="99"/>
    <w:unhideWhenUsed/>
    <w:rsid w:val="002F6670"/>
    <w:rPr>
      <w:color w:val="0563C1"/>
      <w:u w:val="single"/>
    </w:rPr>
  </w:style>
  <w:style w:type="character" w:styleId="FollowedHyperlink">
    <w:name w:val="FollowedHyperlink"/>
    <w:basedOn w:val="DefaultParagraphFont"/>
    <w:uiPriority w:val="99"/>
    <w:semiHidden/>
    <w:unhideWhenUsed/>
    <w:rsid w:val="00C828DA"/>
    <w:rPr>
      <w:color w:val="800080" w:themeColor="followedHyperlink"/>
      <w:u w:val="single"/>
    </w:rPr>
  </w:style>
  <w:style w:type="character" w:styleId="UnresolvedMention">
    <w:name w:val="Unresolved Mention"/>
    <w:basedOn w:val="DefaultParagraphFont"/>
    <w:uiPriority w:val="99"/>
    <w:semiHidden/>
    <w:unhideWhenUsed/>
    <w:rsid w:val="00FD4170"/>
    <w:rPr>
      <w:color w:val="605E5C"/>
      <w:shd w:val="clear" w:color="auto" w:fill="E1DFDD"/>
    </w:rPr>
  </w:style>
  <w:style w:type="paragraph" w:styleId="NoSpacing">
    <w:name w:val="No Spacing"/>
    <w:uiPriority w:val="1"/>
    <w:qFormat/>
    <w:rsid w:val="00AB547B"/>
    <w:pPr>
      <w:spacing w:after="0" w:line="240" w:lineRule="auto"/>
    </w:pPr>
  </w:style>
  <w:style w:type="paragraph" w:styleId="BalloonText">
    <w:name w:val="Balloon Text"/>
    <w:basedOn w:val="Normal"/>
    <w:link w:val="BalloonTextChar"/>
    <w:uiPriority w:val="99"/>
    <w:semiHidden/>
    <w:unhideWhenUsed/>
    <w:rsid w:val="00112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BF2"/>
    <w:rPr>
      <w:rFonts w:ascii="Segoe UI" w:hAnsi="Segoe UI" w:cs="Segoe UI"/>
      <w:sz w:val="18"/>
      <w:szCs w:val="18"/>
    </w:rPr>
  </w:style>
  <w:style w:type="paragraph" w:styleId="NormalWeb">
    <w:name w:val="Normal (Web)"/>
    <w:basedOn w:val="Normal"/>
    <w:uiPriority w:val="99"/>
    <w:semiHidden/>
    <w:unhideWhenUsed/>
    <w:rsid w:val="00342D5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2D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694002">
      <w:bodyDiv w:val="1"/>
      <w:marLeft w:val="0"/>
      <w:marRight w:val="0"/>
      <w:marTop w:val="0"/>
      <w:marBottom w:val="0"/>
      <w:divBdr>
        <w:top w:val="none" w:sz="0" w:space="0" w:color="auto"/>
        <w:left w:val="none" w:sz="0" w:space="0" w:color="auto"/>
        <w:bottom w:val="none" w:sz="0" w:space="0" w:color="auto"/>
        <w:right w:val="none" w:sz="0" w:space="0" w:color="auto"/>
      </w:divBdr>
    </w:div>
    <w:div w:id="206467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 TargetMode="External"/><Relationship Id="rId3" Type="http://schemas.openxmlformats.org/officeDocument/2006/relationships/styles" Target="styles.xml"/><Relationship Id="rId7" Type="http://schemas.openxmlformats.org/officeDocument/2006/relationships/hyperlink" Target="https://southribble.moderngov.co.uk/documents/s29720/CCTV%20Policy%20-%20Committee%20Repor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91172-9B3D-4937-A43D-0113B7C8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Taxi Licensing Policy Consultation</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Licensing Policy Consultation</dc:title>
  <dc:subject/>
  <dc:creator>Trevor Ford;Ashford Borough Council</dc:creator>
  <cp:keywords/>
  <dc:description/>
  <cp:lastModifiedBy>Justin Abbotts</cp:lastModifiedBy>
  <cp:revision>3</cp:revision>
  <dcterms:created xsi:type="dcterms:W3CDTF">2022-09-13T10:12:00Z</dcterms:created>
  <dcterms:modified xsi:type="dcterms:W3CDTF">2022-10-26T09:03:00Z</dcterms:modified>
</cp:coreProperties>
</file>